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20A69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28662986" w14:textId="77777777" w:rsidR="008414FB" w:rsidRPr="001712FC" w:rsidRDefault="008414FB" w:rsidP="008414FB">
      <w:pPr>
        <w:tabs>
          <w:tab w:val="left" w:pos="4820"/>
        </w:tabs>
        <w:ind w:firstLine="4820"/>
        <w:rPr>
          <w:sz w:val="2"/>
        </w:rPr>
      </w:pPr>
    </w:p>
    <w:p w14:paraId="7253C92D" w14:textId="77777777" w:rsidR="008414FB" w:rsidRPr="001712FC" w:rsidRDefault="008414FB" w:rsidP="008414FB">
      <w:pPr>
        <w:tabs>
          <w:tab w:val="left" w:pos="4820"/>
        </w:tabs>
        <w:ind w:firstLine="4820"/>
        <w:rPr>
          <w:b/>
          <w:sz w:val="2"/>
        </w:rPr>
      </w:pPr>
    </w:p>
    <w:p w14:paraId="5F1B0451" w14:textId="77777777" w:rsidR="00606398" w:rsidRDefault="00606398" w:rsidP="008414FB">
      <w:pPr>
        <w:tabs>
          <w:tab w:val="left" w:pos="4820"/>
          <w:tab w:val="left" w:pos="4962"/>
        </w:tabs>
        <w:ind w:left="-426" w:right="707" w:firstLine="4962"/>
        <w:jc w:val="right"/>
        <w:rPr>
          <w:sz w:val="22"/>
          <w:szCs w:val="22"/>
        </w:rPr>
      </w:pPr>
    </w:p>
    <w:p w14:paraId="183BF8A4" w14:textId="568C4AB6" w:rsidR="008414FB" w:rsidRPr="001712FC" w:rsidRDefault="008414FB" w:rsidP="008414FB">
      <w:pPr>
        <w:tabs>
          <w:tab w:val="left" w:pos="4820"/>
          <w:tab w:val="left" w:pos="4962"/>
        </w:tabs>
        <w:ind w:left="-426" w:right="707" w:firstLine="4962"/>
        <w:jc w:val="right"/>
        <w:rPr>
          <w:sz w:val="36"/>
        </w:rPr>
      </w:pPr>
      <w:r w:rsidRPr="001712FC">
        <w:rPr>
          <w:sz w:val="22"/>
          <w:szCs w:val="22"/>
        </w:rPr>
        <w:sym w:font="Symbol" w:char="F0B7"/>
      </w:r>
      <w:r w:rsidRPr="001712FC">
        <w:rPr>
          <w:sz w:val="36"/>
        </w:rPr>
        <w:t xml:space="preserve">                                            </w:t>
      </w:r>
      <w:r w:rsidRPr="001712FC">
        <w:rPr>
          <w:sz w:val="22"/>
          <w:szCs w:val="22"/>
        </w:rPr>
        <w:sym w:font="Symbol" w:char="F0B7"/>
      </w:r>
    </w:p>
    <w:p w14:paraId="0235223F" w14:textId="3052E29E" w:rsidR="00C11E9D" w:rsidRPr="000A1838" w:rsidRDefault="00C11E9D" w:rsidP="00C11E9D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A1838">
        <w:rPr>
          <w:sz w:val="22"/>
          <w:szCs w:val="22"/>
        </w:rPr>
        <w:t>Váž. pán</w:t>
      </w:r>
    </w:p>
    <w:p w14:paraId="4B6F76A5" w14:textId="425BB7BD" w:rsidR="00C11E9D" w:rsidRPr="000A1838" w:rsidRDefault="00C11E9D" w:rsidP="00C11E9D">
      <w:pPr>
        <w:rPr>
          <w:b/>
          <w:sz w:val="22"/>
          <w:szCs w:val="22"/>
        </w:rPr>
      </w:pPr>
      <w:r w:rsidRPr="000A1838">
        <w:rPr>
          <w:b/>
          <w:sz w:val="22"/>
          <w:szCs w:val="22"/>
        </w:rPr>
        <w:tab/>
      </w:r>
      <w:r w:rsidRPr="000A1838">
        <w:rPr>
          <w:b/>
          <w:sz w:val="22"/>
          <w:szCs w:val="22"/>
        </w:rPr>
        <w:tab/>
      </w:r>
      <w:r w:rsidRPr="000A1838">
        <w:rPr>
          <w:b/>
          <w:sz w:val="22"/>
          <w:szCs w:val="22"/>
        </w:rPr>
        <w:tab/>
      </w:r>
      <w:r w:rsidRPr="000A1838">
        <w:rPr>
          <w:b/>
          <w:sz w:val="22"/>
          <w:szCs w:val="22"/>
        </w:rPr>
        <w:tab/>
      </w:r>
      <w:r w:rsidRPr="000A1838">
        <w:rPr>
          <w:b/>
          <w:sz w:val="22"/>
          <w:szCs w:val="22"/>
        </w:rPr>
        <w:tab/>
      </w:r>
      <w:r w:rsidRPr="000A1838">
        <w:rPr>
          <w:b/>
          <w:sz w:val="22"/>
          <w:szCs w:val="22"/>
        </w:rPr>
        <w:tab/>
      </w:r>
      <w:r w:rsidRPr="000A1838">
        <w:rPr>
          <w:b/>
          <w:sz w:val="22"/>
          <w:szCs w:val="22"/>
        </w:rPr>
        <w:tab/>
      </w:r>
      <w:proofErr w:type="spellStart"/>
      <w:r w:rsidRPr="000A1838">
        <w:rPr>
          <w:b/>
          <w:sz w:val="22"/>
          <w:szCs w:val="22"/>
        </w:rPr>
        <w:t>Dr.h.c</w:t>
      </w:r>
      <w:proofErr w:type="spellEnd"/>
      <w:r w:rsidRPr="000A1838">
        <w:rPr>
          <w:b/>
          <w:sz w:val="22"/>
          <w:szCs w:val="22"/>
        </w:rPr>
        <w:t>. prof. PhDr. Peter KÓNYA, PhD.</w:t>
      </w:r>
    </w:p>
    <w:p w14:paraId="0E2774C9" w14:textId="0C70B89A" w:rsidR="00C11E9D" w:rsidRPr="000A1838" w:rsidRDefault="00C11E9D" w:rsidP="00C11E9D">
      <w:pPr>
        <w:rPr>
          <w:sz w:val="22"/>
          <w:szCs w:val="22"/>
        </w:rPr>
      </w:pP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  <w:t>Rektor Prešovskej univerzity v Prešove</w:t>
      </w:r>
    </w:p>
    <w:p w14:paraId="1AB7E929" w14:textId="5D4551E9" w:rsidR="00C11E9D" w:rsidRPr="000A1838" w:rsidRDefault="00C11E9D" w:rsidP="00C11E9D">
      <w:pPr>
        <w:rPr>
          <w:sz w:val="22"/>
          <w:szCs w:val="22"/>
        </w:rPr>
      </w:pP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  <w:t>Rektorát PU</w:t>
      </w:r>
    </w:p>
    <w:p w14:paraId="1C788ED5" w14:textId="2620A4C5" w:rsidR="00C11E9D" w:rsidRPr="000A1838" w:rsidRDefault="00C11E9D" w:rsidP="00C11E9D">
      <w:pPr>
        <w:rPr>
          <w:sz w:val="22"/>
          <w:szCs w:val="22"/>
        </w:rPr>
      </w:pP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  <w:t>Ul. 17. novembra 15</w:t>
      </w:r>
    </w:p>
    <w:p w14:paraId="5226FCCB" w14:textId="66ECD6C7" w:rsidR="003C68EE" w:rsidRPr="000A1838" w:rsidRDefault="00C11E9D" w:rsidP="00C11E9D">
      <w:pPr>
        <w:rPr>
          <w:sz w:val="22"/>
          <w:szCs w:val="22"/>
        </w:rPr>
      </w:pP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</w:r>
      <w:r w:rsidRPr="000A1838">
        <w:rPr>
          <w:sz w:val="22"/>
          <w:szCs w:val="22"/>
        </w:rPr>
        <w:tab/>
        <w:t>080 01 Prešov</w:t>
      </w:r>
      <w:r w:rsidR="00A27FB1" w:rsidRPr="000A1838">
        <w:rPr>
          <w:sz w:val="22"/>
          <w:szCs w:val="22"/>
        </w:rPr>
        <w:fldChar w:fldCharType="begin"/>
      </w:r>
      <w:r w:rsidR="00A27FB1" w:rsidRPr="000A1838">
        <w:rPr>
          <w:sz w:val="22"/>
          <w:szCs w:val="22"/>
        </w:rPr>
        <w:instrText xml:space="preserve"> DOCVARIABLE  NazovObP  \* MERGEFORMAT </w:instrText>
      </w:r>
      <w:r w:rsidR="00A27FB1" w:rsidRPr="000A1838">
        <w:rPr>
          <w:sz w:val="22"/>
          <w:szCs w:val="22"/>
        </w:rPr>
        <w:fldChar w:fldCharType="end"/>
      </w:r>
      <w:r w:rsidR="00A27FB1" w:rsidRPr="000A1838">
        <w:rPr>
          <w:sz w:val="22"/>
          <w:szCs w:val="22"/>
        </w:rPr>
        <w:fldChar w:fldCharType="begin"/>
      </w:r>
      <w:r w:rsidR="00A27FB1" w:rsidRPr="000A1838">
        <w:rPr>
          <w:sz w:val="22"/>
          <w:szCs w:val="22"/>
        </w:rPr>
        <w:instrText xml:space="preserve"> DOCVARIABLE  FullMestoObec  \* MERGEFORMAT </w:instrText>
      </w:r>
      <w:r w:rsidR="00A27FB1" w:rsidRPr="000A1838">
        <w:rPr>
          <w:sz w:val="22"/>
          <w:szCs w:val="22"/>
        </w:rPr>
        <w:fldChar w:fldCharType="end"/>
      </w:r>
    </w:p>
    <w:p w14:paraId="3CBCEB96" w14:textId="77777777" w:rsidR="008414FB" w:rsidRPr="001712FC" w:rsidRDefault="008414FB" w:rsidP="008414FB">
      <w:pPr>
        <w:tabs>
          <w:tab w:val="left" w:pos="4820"/>
        </w:tabs>
        <w:ind w:left="-426" w:right="707" w:firstLine="4962"/>
        <w:jc w:val="right"/>
        <w:rPr>
          <w:sz w:val="22"/>
          <w:szCs w:val="22"/>
        </w:rPr>
      </w:pPr>
      <w:r w:rsidRPr="001712FC">
        <w:rPr>
          <w:sz w:val="22"/>
          <w:szCs w:val="22"/>
        </w:rPr>
        <w:sym w:font="Symbol" w:char="F0B7"/>
      </w:r>
      <w:r w:rsidRPr="001712FC">
        <w:rPr>
          <w:sz w:val="36"/>
        </w:rPr>
        <w:t xml:space="preserve">                                            </w:t>
      </w:r>
      <w:r w:rsidRPr="001712FC">
        <w:rPr>
          <w:sz w:val="22"/>
          <w:szCs w:val="22"/>
        </w:rPr>
        <w:sym w:font="Symbol" w:char="F0B7"/>
      </w:r>
    </w:p>
    <w:p w14:paraId="36A6AC4A" w14:textId="77777777" w:rsidR="008414FB" w:rsidRPr="001712FC" w:rsidRDefault="008414FB" w:rsidP="008414FB">
      <w:pPr>
        <w:tabs>
          <w:tab w:val="left" w:pos="4820"/>
        </w:tabs>
        <w:ind w:left="-426" w:right="707" w:firstLine="4962"/>
        <w:jc w:val="right"/>
        <w:rPr>
          <w:sz w:val="22"/>
          <w:szCs w:val="22"/>
        </w:rPr>
      </w:pPr>
    </w:p>
    <w:p w14:paraId="3892B133" w14:textId="77777777" w:rsidR="008414FB" w:rsidRPr="001712FC" w:rsidRDefault="008414FB" w:rsidP="008414FB">
      <w:pPr>
        <w:ind w:left="-426" w:right="43" w:firstLine="426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9"/>
        <w:gridCol w:w="2026"/>
        <w:gridCol w:w="2633"/>
        <w:gridCol w:w="1764"/>
      </w:tblGrid>
      <w:tr w:rsidR="00CB6E8C" w14:paraId="5458B67D" w14:textId="77777777" w:rsidTr="00CB6E8C">
        <w:tc>
          <w:tcPr>
            <w:tcW w:w="2719" w:type="dxa"/>
            <w:hideMark/>
          </w:tcPr>
          <w:p w14:paraId="7A1E2E70" w14:textId="77777777" w:rsidR="00CB6E8C" w:rsidRDefault="00CB6E8C">
            <w:pPr>
              <w:rPr>
                <w:lang w:eastAsia="cs-CZ"/>
              </w:rPr>
            </w:pPr>
            <w:r>
              <w:t>Váš list číslo/zo dňa</w:t>
            </w:r>
          </w:p>
        </w:tc>
        <w:tc>
          <w:tcPr>
            <w:tcW w:w="2026" w:type="dxa"/>
            <w:hideMark/>
          </w:tcPr>
          <w:p w14:paraId="72E87B71" w14:textId="77777777" w:rsidR="00CB6E8C" w:rsidRDefault="00CB6E8C">
            <w:pPr>
              <w:rPr>
                <w:lang w:eastAsia="cs-CZ"/>
              </w:rPr>
            </w:pPr>
            <w:r>
              <w:t>Naše číslo</w:t>
            </w:r>
          </w:p>
        </w:tc>
        <w:tc>
          <w:tcPr>
            <w:tcW w:w="2633" w:type="dxa"/>
            <w:hideMark/>
          </w:tcPr>
          <w:p w14:paraId="5BD48886" w14:textId="77777777" w:rsidR="00CB6E8C" w:rsidRDefault="00CB6E8C">
            <w:pPr>
              <w:rPr>
                <w:lang w:eastAsia="cs-CZ"/>
              </w:rPr>
            </w:pPr>
            <w:r>
              <w:t>Vybavuje/linka</w:t>
            </w:r>
          </w:p>
        </w:tc>
        <w:tc>
          <w:tcPr>
            <w:tcW w:w="1764" w:type="dxa"/>
            <w:hideMark/>
          </w:tcPr>
          <w:p w14:paraId="03865ADE" w14:textId="77777777" w:rsidR="00CB6E8C" w:rsidRDefault="00CB6E8C">
            <w:pPr>
              <w:rPr>
                <w:lang w:eastAsia="cs-CZ"/>
              </w:rPr>
            </w:pPr>
            <w:r>
              <w:t>Prešov</w:t>
            </w:r>
          </w:p>
        </w:tc>
      </w:tr>
      <w:tr w:rsidR="00CB6E8C" w14:paraId="7C0A1430" w14:textId="77777777" w:rsidTr="00CB6E8C">
        <w:tc>
          <w:tcPr>
            <w:tcW w:w="2719" w:type="dxa"/>
            <w:hideMark/>
          </w:tcPr>
          <w:p w14:paraId="6A5DA9F5" w14:textId="77777777" w:rsidR="00CB6E8C" w:rsidRDefault="00CB6E8C">
            <w:pPr>
              <w:rPr>
                <w:lang w:eastAsia="cs-CZ"/>
              </w:rPr>
            </w:pP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ref</w:t>
            </w:r>
            <w:proofErr w:type="spellEnd"/>
            <w:r>
              <w:t>.</w:t>
            </w:r>
          </w:p>
        </w:tc>
        <w:tc>
          <w:tcPr>
            <w:tcW w:w="2026" w:type="dxa"/>
            <w:hideMark/>
          </w:tcPr>
          <w:p w14:paraId="264DFFF6" w14:textId="77777777" w:rsidR="00CB6E8C" w:rsidRDefault="00CB6E8C">
            <w:pPr>
              <w:rPr>
                <w:lang w:eastAsia="cs-CZ"/>
              </w:rPr>
            </w:pPr>
            <w:proofErr w:type="spellStart"/>
            <w:r>
              <w:t>Our</w:t>
            </w:r>
            <w:proofErr w:type="spellEnd"/>
            <w:r>
              <w:t xml:space="preserve"> </w:t>
            </w:r>
            <w:proofErr w:type="spellStart"/>
            <w:r>
              <w:t>ref</w:t>
            </w:r>
            <w:proofErr w:type="spellEnd"/>
            <w:r>
              <w:t>.</w:t>
            </w:r>
          </w:p>
        </w:tc>
        <w:tc>
          <w:tcPr>
            <w:tcW w:w="2633" w:type="dxa"/>
            <w:hideMark/>
          </w:tcPr>
          <w:p w14:paraId="19613FAF" w14:textId="77777777" w:rsidR="00CB6E8C" w:rsidRDefault="00CB6E8C">
            <w:pPr>
              <w:rPr>
                <w:lang w:eastAsia="cs-CZ"/>
              </w:rPr>
            </w:pPr>
            <w:proofErr w:type="spellStart"/>
            <w:r>
              <w:t>Attended</w:t>
            </w:r>
            <w:proofErr w:type="spellEnd"/>
            <w:r>
              <w:t xml:space="preserve"> to by/</w:t>
            </w:r>
            <w:r>
              <w:sym w:font="Wingdings" w:char="F028"/>
            </w:r>
          </w:p>
        </w:tc>
        <w:tc>
          <w:tcPr>
            <w:tcW w:w="1764" w:type="dxa"/>
            <w:hideMark/>
          </w:tcPr>
          <w:p w14:paraId="42D4E2B5" w14:textId="28075F22" w:rsidR="00CB6E8C" w:rsidRDefault="001C3F44" w:rsidP="001C3F44">
            <w:pPr>
              <w:rPr>
                <w:lang w:eastAsia="cs-CZ"/>
              </w:rPr>
            </w:pPr>
            <w:r>
              <w:rPr>
                <w:lang w:eastAsia="cs-CZ"/>
              </w:rPr>
              <w:t>7</w:t>
            </w:r>
            <w:r w:rsidR="0070795B">
              <w:rPr>
                <w:lang w:eastAsia="cs-CZ"/>
              </w:rPr>
              <w:t>.</w:t>
            </w:r>
            <w:r w:rsidR="00606398">
              <w:rPr>
                <w:lang w:eastAsia="cs-CZ"/>
              </w:rPr>
              <w:t>3.2025</w:t>
            </w:r>
          </w:p>
        </w:tc>
      </w:tr>
      <w:tr w:rsidR="00CB6E8C" w14:paraId="4C2E7062" w14:textId="77777777" w:rsidTr="00CB6E8C">
        <w:tc>
          <w:tcPr>
            <w:tcW w:w="2719" w:type="dxa"/>
          </w:tcPr>
          <w:p w14:paraId="29B57EDC" w14:textId="77777777" w:rsidR="00CB6E8C" w:rsidRDefault="00CB6E8C">
            <w:pPr>
              <w:rPr>
                <w:lang w:eastAsia="cs-CZ"/>
              </w:rPr>
            </w:pPr>
          </w:p>
        </w:tc>
        <w:tc>
          <w:tcPr>
            <w:tcW w:w="2026" w:type="dxa"/>
            <w:hideMark/>
          </w:tcPr>
          <w:p w14:paraId="32D0767E" w14:textId="370E4D13" w:rsidR="00CB6E8C" w:rsidRDefault="00606398" w:rsidP="001C3F44">
            <w:pPr>
              <w:rPr>
                <w:lang w:eastAsia="cs-CZ"/>
              </w:rPr>
            </w:pPr>
            <w:r>
              <w:rPr>
                <w:lang w:eastAsia="cs-CZ"/>
              </w:rPr>
              <w:t>4179</w:t>
            </w:r>
            <w:r w:rsidR="00CB6E8C">
              <w:rPr>
                <w:lang w:eastAsia="cs-CZ"/>
              </w:rPr>
              <w:t>/20</w:t>
            </w:r>
            <w:r w:rsidR="00FB522B">
              <w:rPr>
                <w:lang w:eastAsia="cs-CZ"/>
              </w:rPr>
              <w:t>2</w:t>
            </w:r>
            <w:r>
              <w:rPr>
                <w:lang w:eastAsia="cs-CZ"/>
              </w:rPr>
              <w:t>5</w:t>
            </w:r>
          </w:p>
        </w:tc>
        <w:tc>
          <w:tcPr>
            <w:tcW w:w="2633" w:type="dxa"/>
            <w:hideMark/>
          </w:tcPr>
          <w:p w14:paraId="025E9EF0" w14:textId="77777777" w:rsidR="00CB6E8C" w:rsidRDefault="00CB6E8C">
            <w:pPr>
              <w:rPr>
                <w:lang w:eastAsia="cs-CZ"/>
              </w:rPr>
            </w:pPr>
            <w:r>
              <w:t>Mgr. Kušnírová/7570605</w:t>
            </w:r>
          </w:p>
        </w:tc>
        <w:tc>
          <w:tcPr>
            <w:tcW w:w="1764" w:type="dxa"/>
          </w:tcPr>
          <w:p w14:paraId="03040487" w14:textId="77777777" w:rsidR="00CB6E8C" w:rsidRDefault="00CB6E8C">
            <w:pPr>
              <w:rPr>
                <w:lang w:eastAsia="cs-CZ"/>
              </w:rPr>
            </w:pPr>
          </w:p>
        </w:tc>
      </w:tr>
    </w:tbl>
    <w:p w14:paraId="2C9A3910" w14:textId="77777777" w:rsidR="00CB6E8C" w:rsidRDefault="00CB6E8C" w:rsidP="00CB6E8C">
      <w:pPr>
        <w:rPr>
          <w:lang w:eastAsia="cs-CZ"/>
        </w:rPr>
      </w:pPr>
    </w:p>
    <w:p w14:paraId="338BE85D" w14:textId="77777777" w:rsidR="00CB6E8C" w:rsidRDefault="00CB6E8C" w:rsidP="00CB6E8C"/>
    <w:p w14:paraId="62B39372" w14:textId="77777777" w:rsidR="00606398" w:rsidRDefault="00606398" w:rsidP="000A1838">
      <w:pPr>
        <w:jc w:val="both"/>
        <w:rPr>
          <w:b/>
          <w:sz w:val="24"/>
          <w:szCs w:val="24"/>
        </w:rPr>
      </w:pPr>
    </w:p>
    <w:p w14:paraId="410A3EFA" w14:textId="3F7E1334" w:rsidR="000A1838" w:rsidRPr="000A1838" w:rsidRDefault="000A1838" w:rsidP="000A1838">
      <w:pPr>
        <w:jc w:val="both"/>
        <w:rPr>
          <w:b/>
          <w:sz w:val="24"/>
          <w:szCs w:val="24"/>
        </w:rPr>
      </w:pPr>
      <w:r w:rsidRPr="000A1838">
        <w:rPr>
          <w:b/>
          <w:sz w:val="24"/>
          <w:szCs w:val="24"/>
        </w:rPr>
        <w:t>Vec</w:t>
      </w:r>
    </w:p>
    <w:p w14:paraId="411EDED4" w14:textId="6AD2B2DD" w:rsidR="000A1838" w:rsidRPr="000A1838" w:rsidRDefault="00D101B8" w:rsidP="000A183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Návrh na udelenie </w:t>
      </w:r>
      <w:r w:rsidR="0070795B">
        <w:rPr>
          <w:b/>
          <w:sz w:val="24"/>
          <w:szCs w:val="24"/>
          <w:u w:val="single"/>
        </w:rPr>
        <w:t xml:space="preserve">zlatej </w:t>
      </w:r>
      <w:r w:rsidR="00FB522B">
        <w:rPr>
          <w:b/>
          <w:sz w:val="24"/>
          <w:szCs w:val="24"/>
          <w:u w:val="single"/>
        </w:rPr>
        <w:t>medaily</w:t>
      </w:r>
    </w:p>
    <w:p w14:paraId="585734F8" w14:textId="77777777" w:rsidR="000A1838" w:rsidRPr="000A1838" w:rsidRDefault="000A1838" w:rsidP="000A1838">
      <w:pPr>
        <w:rPr>
          <w:sz w:val="24"/>
          <w:szCs w:val="24"/>
        </w:rPr>
      </w:pPr>
    </w:p>
    <w:p w14:paraId="05AF87E6" w14:textId="39FD3249" w:rsidR="001C3F44" w:rsidRDefault="001C3F44" w:rsidP="000A183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Vážený pán rektor, </w:t>
      </w:r>
    </w:p>
    <w:p w14:paraId="417EE90B" w14:textId="77777777" w:rsidR="001C3F44" w:rsidRDefault="001C3F44" w:rsidP="000A1838">
      <w:pPr>
        <w:ind w:firstLine="360"/>
        <w:jc w:val="both"/>
        <w:rPr>
          <w:sz w:val="24"/>
          <w:szCs w:val="24"/>
        </w:rPr>
      </w:pPr>
    </w:p>
    <w:p w14:paraId="2497F2A6" w14:textId="2AD77095" w:rsidR="000A1838" w:rsidRPr="00DF65FC" w:rsidRDefault="000A1838" w:rsidP="00E4732F">
      <w:pPr>
        <w:spacing w:line="360" w:lineRule="auto"/>
        <w:ind w:firstLine="357"/>
        <w:jc w:val="both"/>
        <w:rPr>
          <w:sz w:val="24"/>
          <w:szCs w:val="24"/>
        </w:rPr>
      </w:pPr>
      <w:r w:rsidRPr="00DF65FC">
        <w:rPr>
          <w:sz w:val="24"/>
          <w:szCs w:val="24"/>
        </w:rPr>
        <w:t xml:space="preserve">Fakulta humanitných a prírodných vied Prešovskej univerzity v Prešove, na základe rozhodnutia dekanky fakulty, podáva návrh na udelenie </w:t>
      </w:r>
      <w:r w:rsidR="0070795B" w:rsidRPr="0070795B">
        <w:rPr>
          <w:b/>
          <w:sz w:val="24"/>
          <w:szCs w:val="24"/>
        </w:rPr>
        <w:t>zlatej medaily</w:t>
      </w:r>
      <w:r w:rsidRPr="00DF65FC">
        <w:rPr>
          <w:sz w:val="24"/>
          <w:szCs w:val="24"/>
        </w:rPr>
        <w:t xml:space="preserve">:  </w:t>
      </w:r>
    </w:p>
    <w:p w14:paraId="74449B00" w14:textId="77777777" w:rsidR="000A1838" w:rsidRPr="00DF65FC" w:rsidRDefault="000A1838" w:rsidP="00E4732F">
      <w:pPr>
        <w:spacing w:line="360" w:lineRule="auto"/>
        <w:ind w:firstLine="357"/>
        <w:jc w:val="both"/>
        <w:rPr>
          <w:sz w:val="24"/>
          <w:szCs w:val="24"/>
        </w:rPr>
      </w:pPr>
    </w:p>
    <w:p w14:paraId="435180AF" w14:textId="42F7DACA" w:rsidR="0070795B" w:rsidRDefault="0070795B" w:rsidP="0070795B">
      <w:pPr>
        <w:jc w:val="both"/>
        <w:rPr>
          <w:rFonts w:eastAsia="Calibri"/>
          <w:noProof/>
          <w:sz w:val="24"/>
          <w:szCs w:val="24"/>
          <w:lang w:eastAsia="en-US"/>
        </w:rPr>
      </w:pPr>
      <w:r>
        <w:rPr>
          <w:rFonts w:eastAsia="Calibri"/>
          <w:b/>
          <w:noProof/>
          <w:sz w:val="24"/>
          <w:szCs w:val="24"/>
          <w:lang w:eastAsia="en-US"/>
        </w:rPr>
        <w:t xml:space="preserve">Prof. </w:t>
      </w:r>
      <w:r w:rsidR="00B83C01">
        <w:rPr>
          <w:rFonts w:eastAsia="Calibri"/>
          <w:b/>
          <w:noProof/>
          <w:sz w:val="24"/>
          <w:szCs w:val="24"/>
          <w:lang w:eastAsia="en-US"/>
        </w:rPr>
        <w:t xml:space="preserve">PhDr. </w:t>
      </w:r>
      <w:r>
        <w:rPr>
          <w:rFonts w:eastAsia="Calibri"/>
          <w:b/>
          <w:noProof/>
          <w:sz w:val="24"/>
          <w:szCs w:val="24"/>
          <w:lang w:eastAsia="en-US"/>
        </w:rPr>
        <w:t xml:space="preserve">PaedDr. </w:t>
      </w:r>
      <w:r w:rsidR="00606398">
        <w:rPr>
          <w:rFonts w:eastAsia="Calibri"/>
          <w:b/>
          <w:noProof/>
          <w:sz w:val="24"/>
          <w:szCs w:val="24"/>
          <w:lang w:eastAsia="en-US"/>
        </w:rPr>
        <w:t xml:space="preserve">Lenke Pasternákovej, PhD., MBA </w:t>
      </w:r>
      <w:r>
        <w:rPr>
          <w:rFonts w:eastAsia="Calibri"/>
          <w:b/>
          <w:noProof/>
          <w:sz w:val="24"/>
          <w:szCs w:val="24"/>
          <w:lang w:eastAsia="en-US"/>
        </w:rPr>
        <w:t xml:space="preserve"> </w:t>
      </w:r>
      <w:r>
        <w:rPr>
          <w:rFonts w:eastAsia="Calibri"/>
          <w:noProof/>
          <w:sz w:val="24"/>
          <w:szCs w:val="24"/>
          <w:lang w:eastAsia="en-US"/>
        </w:rPr>
        <w:t xml:space="preserve"> </w:t>
      </w:r>
    </w:p>
    <w:p w14:paraId="2E2BC73D" w14:textId="2A8171A4" w:rsidR="000A1838" w:rsidRDefault="000A1838" w:rsidP="000A1838">
      <w:pPr>
        <w:ind w:firstLine="708"/>
        <w:jc w:val="both"/>
        <w:rPr>
          <w:sz w:val="24"/>
          <w:szCs w:val="24"/>
        </w:rPr>
      </w:pPr>
    </w:p>
    <w:p w14:paraId="20813103" w14:textId="394DFC80" w:rsidR="00126E04" w:rsidRPr="00921B8D" w:rsidRDefault="00126E04" w:rsidP="00D90632">
      <w:pPr>
        <w:spacing w:after="120" w:line="360" w:lineRule="auto"/>
        <w:ind w:firstLine="709"/>
        <w:jc w:val="both"/>
        <w:rPr>
          <w:sz w:val="24"/>
          <w:szCs w:val="24"/>
        </w:rPr>
      </w:pPr>
      <w:r w:rsidRPr="00921B8D">
        <w:rPr>
          <w:sz w:val="24"/>
          <w:szCs w:val="24"/>
        </w:rPr>
        <w:t xml:space="preserve">Prof. </w:t>
      </w:r>
      <w:r w:rsidRPr="00F92B10">
        <w:rPr>
          <w:sz w:val="24"/>
          <w:szCs w:val="24"/>
        </w:rPr>
        <w:t xml:space="preserve">PhDr. </w:t>
      </w:r>
      <w:r w:rsidRPr="00921B8D">
        <w:rPr>
          <w:sz w:val="24"/>
          <w:szCs w:val="24"/>
        </w:rPr>
        <w:t xml:space="preserve">PaedDr. Lenka </w:t>
      </w:r>
      <w:proofErr w:type="spellStart"/>
      <w:r w:rsidRPr="00921B8D">
        <w:rPr>
          <w:sz w:val="24"/>
          <w:szCs w:val="24"/>
        </w:rPr>
        <w:t>Pasternáková</w:t>
      </w:r>
      <w:proofErr w:type="spellEnd"/>
      <w:r w:rsidRPr="00921B8D">
        <w:rPr>
          <w:sz w:val="24"/>
          <w:szCs w:val="24"/>
        </w:rPr>
        <w:t>, PhD., MBA je absolventkou Prešovskej univerzity v Prešove. Na Fakulte humanitných a prírodných vied vyštudovala</w:t>
      </w:r>
      <w:r>
        <w:rPr>
          <w:sz w:val="24"/>
          <w:szCs w:val="24"/>
        </w:rPr>
        <w:t xml:space="preserve"> </w:t>
      </w:r>
      <w:r w:rsidRPr="00921B8D">
        <w:rPr>
          <w:sz w:val="24"/>
          <w:szCs w:val="24"/>
        </w:rPr>
        <w:t>Učite</w:t>
      </w:r>
      <w:r w:rsidR="002463A5">
        <w:rPr>
          <w:sz w:val="24"/>
          <w:szCs w:val="24"/>
        </w:rPr>
        <w:t>ľstvo akademických predmetov študijný odbor</w:t>
      </w:r>
      <w:r w:rsidRPr="00921B8D">
        <w:rPr>
          <w:sz w:val="24"/>
          <w:szCs w:val="24"/>
        </w:rPr>
        <w:t xml:space="preserve"> slovenský jazyk a lit</w:t>
      </w:r>
      <w:r w:rsidR="00455183">
        <w:rPr>
          <w:sz w:val="24"/>
          <w:szCs w:val="24"/>
        </w:rPr>
        <w:t>eratúra – pedagogika, kde v</w:t>
      </w:r>
      <w:r w:rsidRPr="00921B8D">
        <w:rPr>
          <w:sz w:val="24"/>
          <w:szCs w:val="24"/>
        </w:rPr>
        <w:t xml:space="preserve"> roku 2008 získala akademický titul PhD.</w:t>
      </w:r>
      <w:r>
        <w:rPr>
          <w:sz w:val="24"/>
          <w:szCs w:val="24"/>
        </w:rPr>
        <w:t xml:space="preserve"> </w:t>
      </w:r>
      <w:r w:rsidRPr="00921B8D">
        <w:rPr>
          <w:sz w:val="24"/>
          <w:szCs w:val="24"/>
        </w:rPr>
        <w:t>V roku 2013 na Univerzite Konštantína Filozofa v Nitre na Pedagogickej fakulte obhájila habilitačnú prácu</w:t>
      </w:r>
      <w:r>
        <w:rPr>
          <w:sz w:val="24"/>
          <w:szCs w:val="24"/>
        </w:rPr>
        <w:t xml:space="preserve"> </w:t>
      </w:r>
      <w:r w:rsidRPr="00921B8D">
        <w:rPr>
          <w:sz w:val="24"/>
          <w:szCs w:val="24"/>
        </w:rPr>
        <w:t xml:space="preserve">a bol jej udelený vedecko-pedagogický titul docentka v študijnom odbore 1. 1. 4. Pedagogika. </w:t>
      </w:r>
      <w:r>
        <w:rPr>
          <w:sz w:val="24"/>
          <w:szCs w:val="24"/>
        </w:rPr>
        <w:t>V roku 2021 bola menovaná za profesorku v</w:t>
      </w:r>
      <w:r w:rsidR="002463A5">
        <w:rPr>
          <w:sz w:val="24"/>
          <w:szCs w:val="24"/>
        </w:rPr>
        <w:t> odbore habilitačného a inauguračného konania</w:t>
      </w:r>
      <w:r>
        <w:rPr>
          <w:sz w:val="24"/>
          <w:szCs w:val="24"/>
        </w:rPr>
        <w:t xml:space="preserve"> 1.1.10 Odborová didaktika. </w:t>
      </w:r>
    </w:p>
    <w:p w14:paraId="78CBFB51" w14:textId="37E29291" w:rsidR="00D90632" w:rsidRPr="00C73406" w:rsidRDefault="00126E04" w:rsidP="00D90632">
      <w:pPr>
        <w:spacing w:after="12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921B8D">
        <w:rPr>
          <w:sz w:val="24"/>
          <w:szCs w:val="24"/>
        </w:rPr>
        <w:t>Vo svojej výskumnej oblasti sa venuje problematike didaktiky a odborovej didaktiky, teórii výchovy a školskému manažmentu. Za svoju publikačnú činnosť bola v rokoch 2018, 2019</w:t>
      </w:r>
      <w:r>
        <w:rPr>
          <w:sz w:val="24"/>
          <w:szCs w:val="24"/>
        </w:rPr>
        <w:t>,</w:t>
      </w:r>
      <w:r w:rsidRPr="00921B8D">
        <w:rPr>
          <w:sz w:val="24"/>
          <w:szCs w:val="24"/>
        </w:rPr>
        <w:t xml:space="preserve"> 2020</w:t>
      </w:r>
      <w:r>
        <w:rPr>
          <w:sz w:val="24"/>
          <w:szCs w:val="24"/>
        </w:rPr>
        <w:t xml:space="preserve"> a 2024</w:t>
      </w:r>
      <w:r w:rsidRPr="00921B8D">
        <w:rPr>
          <w:sz w:val="24"/>
          <w:szCs w:val="24"/>
        </w:rPr>
        <w:t xml:space="preserve"> ocenená Cenou rektora</w:t>
      </w:r>
      <w:r>
        <w:rPr>
          <w:sz w:val="24"/>
          <w:szCs w:val="24"/>
        </w:rPr>
        <w:t>. Bronzová a strieb</w:t>
      </w:r>
      <w:r w:rsidR="00455183">
        <w:rPr>
          <w:sz w:val="24"/>
          <w:szCs w:val="24"/>
        </w:rPr>
        <w:t>orná medaila jej bola udelená</w:t>
      </w:r>
      <w:r>
        <w:rPr>
          <w:sz w:val="24"/>
          <w:szCs w:val="24"/>
        </w:rPr>
        <w:t xml:space="preserve"> </w:t>
      </w:r>
      <w:proofErr w:type="spellStart"/>
      <w:r w:rsidRPr="00E1753F">
        <w:rPr>
          <w:sz w:val="24"/>
          <w:szCs w:val="24"/>
        </w:rPr>
        <w:t>za</w:t>
      </w:r>
      <w:proofErr w:type="spellEnd"/>
      <w:r w:rsidRPr="00E1753F">
        <w:rPr>
          <w:sz w:val="24"/>
          <w:szCs w:val="24"/>
        </w:rPr>
        <w:t xml:space="preserve"> významný prínos v oblasti vedy, vzdelávania a rozvoja Prešovs</w:t>
      </w:r>
      <w:r w:rsidR="00455183">
        <w:rPr>
          <w:sz w:val="24"/>
          <w:szCs w:val="24"/>
        </w:rPr>
        <w:t>kej univerzity v </w:t>
      </w:r>
      <w:r w:rsidR="00455183" w:rsidRPr="00C73406">
        <w:rPr>
          <w:color w:val="000000" w:themeColor="text1"/>
          <w:sz w:val="24"/>
          <w:szCs w:val="24"/>
        </w:rPr>
        <w:t>Prešove</w:t>
      </w:r>
      <w:r w:rsidRPr="00C73406">
        <w:rPr>
          <w:color w:val="000000" w:themeColor="text1"/>
          <w:sz w:val="24"/>
          <w:szCs w:val="24"/>
        </w:rPr>
        <w:t xml:space="preserve"> rektorom </w:t>
      </w:r>
      <w:r w:rsidR="00C73406" w:rsidRPr="00C73406">
        <w:rPr>
          <w:color w:val="000000" w:themeColor="text1"/>
          <w:sz w:val="24"/>
          <w:szCs w:val="24"/>
        </w:rPr>
        <w:t>Prešovskej univerzity</w:t>
      </w:r>
      <w:r w:rsidRPr="00C73406">
        <w:rPr>
          <w:color w:val="000000" w:themeColor="text1"/>
          <w:sz w:val="24"/>
          <w:szCs w:val="24"/>
        </w:rPr>
        <w:t xml:space="preserve"> v Prešove. </w:t>
      </w:r>
    </w:p>
    <w:p w14:paraId="1741F9F0" w14:textId="1758AF10" w:rsidR="00126E04" w:rsidRPr="002463A5" w:rsidRDefault="00126E04" w:rsidP="00D90632">
      <w:pPr>
        <w:spacing w:after="12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2463A5">
        <w:rPr>
          <w:color w:val="000000" w:themeColor="text1"/>
          <w:sz w:val="24"/>
          <w:szCs w:val="24"/>
        </w:rPr>
        <w:lastRenderedPageBreak/>
        <w:t>V rámci</w:t>
      </w:r>
      <w:r w:rsidR="00C73406" w:rsidRPr="002463A5">
        <w:rPr>
          <w:color w:val="000000" w:themeColor="text1"/>
          <w:sz w:val="24"/>
          <w:szCs w:val="24"/>
        </w:rPr>
        <w:t xml:space="preserve"> hodn</w:t>
      </w:r>
      <w:r w:rsidR="00E4732F" w:rsidRPr="002463A5">
        <w:rPr>
          <w:color w:val="000000" w:themeColor="text1"/>
          <w:sz w:val="24"/>
          <w:szCs w:val="24"/>
        </w:rPr>
        <w:t xml:space="preserve">otiaceho systému STEVA dosahuje </w:t>
      </w:r>
      <w:r w:rsidR="00C73406" w:rsidRPr="002463A5">
        <w:rPr>
          <w:color w:val="000000" w:themeColor="text1"/>
          <w:sz w:val="24"/>
          <w:szCs w:val="24"/>
        </w:rPr>
        <w:t xml:space="preserve">najlepšie výsledky </w:t>
      </w:r>
      <w:r w:rsidRPr="002463A5">
        <w:rPr>
          <w:color w:val="000000" w:themeColor="text1"/>
          <w:sz w:val="24"/>
          <w:szCs w:val="24"/>
        </w:rPr>
        <w:t>na pracovisku</w:t>
      </w:r>
      <w:r w:rsidR="00C73406" w:rsidRPr="002463A5">
        <w:rPr>
          <w:color w:val="000000" w:themeColor="text1"/>
          <w:sz w:val="24"/>
          <w:szCs w:val="24"/>
        </w:rPr>
        <w:t xml:space="preserve"> (Ústav pedagogiky, </w:t>
      </w:r>
      <w:proofErr w:type="spellStart"/>
      <w:r w:rsidR="00C73406" w:rsidRPr="002463A5">
        <w:rPr>
          <w:color w:val="000000" w:themeColor="text1"/>
          <w:sz w:val="24"/>
          <w:szCs w:val="24"/>
        </w:rPr>
        <w:t>andragogiky</w:t>
      </w:r>
      <w:proofErr w:type="spellEnd"/>
      <w:r w:rsidR="00C73406" w:rsidRPr="002463A5">
        <w:rPr>
          <w:color w:val="000000" w:themeColor="text1"/>
          <w:sz w:val="24"/>
          <w:szCs w:val="24"/>
        </w:rPr>
        <w:t xml:space="preserve"> a psychológie</w:t>
      </w:r>
      <w:r w:rsidRPr="002463A5">
        <w:rPr>
          <w:color w:val="000000" w:themeColor="text1"/>
          <w:sz w:val="24"/>
          <w:szCs w:val="24"/>
        </w:rPr>
        <w:t xml:space="preserve"> FHPV</w:t>
      </w:r>
      <w:r w:rsidR="00C73406" w:rsidRPr="002463A5">
        <w:rPr>
          <w:color w:val="000000" w:themeColor="text1"/>
          <w:sz w:val="24"/>
          <w:szCs w:val="24"/>
        </w:rPr>
        <w:t xml:space="preserve"> PU</w:t>
      </w:r>
      <w:r w:rsidRPr="002463A5">
        <w:rPr>
          <w:color w:val="000000" w:themeColor="text1"/>
          <w:sz w:val="24"/>
          <w:szCs w:val="24"/>
        </w:rPr>
        <w:t xml:space="preserve">). Je autorkou 7 vedeckých monografií vydaných v zahraničí. Jej 3 vedecké monografie a 3 učebné texty boli vydané v domácich vydavateľstvách (okrem toho eviduje 234 vedeckých štúdií a odborných článkov, 496 citácii – 220 zahraničných).      </w:t>
      </w:r>
    </w:p>
    <w:p w14:paraId="1ED6F8F8" w14:textId="5BA570CD" w:rsidR="00E4732F" w:rsidRPr="002463A5" w:rsidRDefault="00C73406" w:rsidP="00E4732F">
      <w:pPr>
        <w:spacing w:after="12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2463A5">
        <w:rPr>
          <w:color w:val="000000" w:themeColor="text1"/>
          <w:sz w:val="24"/>
          <w:szCs w:val="24"/>
        </w:rPr>
        <w:t>O</w:t>
      </w:r>
      <w:r w:rsidR="00126E04" w:rsidRPr="002463A5">
        <w:rPr>
          <w:color w:val="000000" w:themeColor="text1"/>
          <w:sz w:val="24"/>
          <w:szCs w:val="24"/>
        </w:rPr>
        <w:t xml:space="preserve">d začiatku svojho pôsobenia na </w:t>
      </w:r>
      <w:r w:rsidRPr="002463A5">
        <w:rPr>
          <w:color w:val="000000" w:themeColor="text1"/>
          <w:sz w:val="24"/>
          <w:szCs w:val="24"/>
        </w:rPr>
        <w:t>Prešovskej univerzite v Prešove vykonávala viaceré akademické funkcie</w:t>
      </w:r>
      <w:r w:rsidR="00126E04" w:rsidRPr="002463A5">
        <w:rPr>
          <w:color w:val="000000" w:themeColor="text1"/>
          <w:sz w:val="24"/>
          <w:szCs w:val="24"/>
        </w:rPr>
        <w:t xml:space="preserve"> (prodekanka, vedúca katedry, riaditeľka</w:t>
      </w:r>
      <w:r w:rsidRPr="002463A5">
        <w:rPr>
          <w:color w:val="000000" w:themeColor="text1"/>
          <w:sz w:val="24"/>
          <w:szCs w:val="24"/>
        </w:rPr>
        <w:t xml:space="preserve">). </w:t>
      </w:r>
      <w:r w:rsidR="00E4732F" w:rsidRPr="002463A5">
        <w:rPr>
          <w:color w:val="000000" w:themeColor="text1"/>
          <w:sz w:val="24"/>
          <w:szCs w:val="24"/>
        </w:rPr>
        <w:t xml:space="preserve">Viedla ako zodpovedná riešiteľka 3 vedecké projekty, bola </w:t>
      </w:r>
      <w:proofErr w:type="spellStart"/>
      <w:r w:rsidR="00126E04" w:rsidRPr="002463A5">
        <w:rPr>
          <w:color w:val="000000" w:themeColor="text1"/>
          <w:sz w:val="24"/>
          <w:szCs w:val="24"/>
        </w:rPr>
        <w:t>spoluriešiteľkou</w:t>
      </w:r>
      <w:proofErr w:type="spellEnd"/>
      <w:r w:rsidR="00126E04" w:rsidRPr="002463A5">
        <w:rPr>
          <w:color w:val="000000" w:themeColor="text1"/>
          <w:sz w:val="24"/>
          <w:szCs w:val="24"/>
        </w:rPr>
        <w:t xml:space="preserve"> 12 pro</w:t>
      </w:r>
      <w:r w:rsidR="00E4732F" w:rsidRPr="002463A5">
        <w:rPr>
          <w:color w:val="000000" w:themeColor="text1"/>
          <w:sz w:val="24"/>
          <w:szCs w:val="24"/>
        </w:rPr>
        <w:t>jektov (KEGA, VEGA</w:t>
      </w:r>
      <w:r w:rsidR="00126E04" w:rsidRPr="002463A5">
        <w:rPr>
          <w:color w:val="000000" w:themeColor="text1"/>
          <w:sz w:val="24"/>
          <w:szCs w:val="24"/>
        </w:rPr>
        <w:t xml:space="preserve">, projekty ŠF) a vedúcou projektu APVV. </w:t>
      </w:r>
      <w:r w:rsidR="00E4732F" w:rsidRPr="002463A5">
        <w:rPr>
          <w:color w:val="000000" w:themeColor="text1"/>
          <w:sz w:val="24"/>
          <w:szCs w:val="24"/>
        </w:rPr>
        <w:t xml:space="preserve"> Pod jej vedením úspešne ukončilo PhD. štúdium</w:t>
      </w:r>
      <w:r w:rsidR="00126E04" w:rsidRPr="002463A5">
        <w:rPr>
          <w:color w:val="000000" w:themeColor="text1"/>
          <w:sz w:val="24"/>
          <w:szCs w:val="24"/>
        </w:rPr>
        <w:t xml:space="preserve"> 5</w:t>
      </w:r>
      <w:r w:rsidR="00E4732F" w:rsidRPr="002463A5">
        <w:rPr>
          <w:color w:val="000000" w:themeColor="text1"/>
          <w:sz w:val="24"/>
          <w:szCs w:val="24"/>
        </w:rPr>
        <w:t xml:space="preserve"> doktorandov. Aktuálne</w:t>
      </w:r>
      <w:r w:rsidR="00126E04" w:rsidRPr="002463A5">
        <w:rPr>
          <w:color w:val="000000" w:themeColor="text1"/>
          <w:sz w:val="24"/>
          <w:szCs w:val="24"/>
        </w:rPr>
        <w:t xml:space="preserve"> </w:t>
      </w:r>
      <w:r w:rsidR="00E4732F" w:rsidRPr="002463A5">
        <w:rPr>
          <w:color w:val="000000" w:themeColor="text1"/>
          <w:sz w:val="24"/>
          <w:szCs w:val="24"/>
        </w:rPr>
        <w:t xml:space="preserve">odborne </w:t>
      </w:r>
      <w:r w:rsidR="00126E04" w:rsidRPr="002463A5">
        <w:rPr>
          <w:color w:val="000000" w:themeColor="text1"/>
          <w:sz w:val="24"/>
          <w:szCs w:val="24"/>
        </w:rPr>
        <w:t>vedie 4</w:t>
      </w:r>
      <w:r w:rsidR="00E4732F" w:rsidRPr="002463A5">
        <w:rPr>
          <w:color w:val="000000" w:themeColor="text1"/>
          <w:sz w:val="24"/>
          <w:szCs w:val="24"/>
        </w:rPr>
        <w:t xml:space="preserve"> doktorandov, </w:t>
      </w:r>
      <w:r w:rsidR="00126E04" w:rsidRPr="002463A5">
        <w:rPr>
          <w:color w:val="000000" w:themeColor="text1"/>
          <w:sz w:val="24"/>
          <w:szCs w:val="24"/>
        </w:rPr>
        <w:t xml:space="preserve">je </w:t>
      </w:r>
      <w:proofErr w:type="spellStart"/>
      <w:r w:rsidR="00126E04" w:rsidRPr="002463A5">
        <w:rPr>
          <w:color w:val="000000" w:themeColor="text1"/>
          <w:sz w:val="24"/>
          <w:szCs w:val="24"/>
        </w:rPr>
        <w:t>garantkou</w:t>
      </w:r>
      <w:proofErr w:type="spellEnd"/>
      <w:r w:rsidR="00126E04" w:rsidRPr="002463A5">
        <w:rPr>
          <w:color w:val="000000" w:themeColor="text1"/>
          <w:sz w:val="24"/>
          <w:szCs w:val="24"/>
        </w:rPr>
        <w:t xml:space="preserve"> I. a II. stupňa ŠP učiteľstva a </w:t>
      </w:r>
      <w:proofErr w:type="spellStart"/>
      <w:r w:rsidR="00126E04" w:rsidRPr="002463A5">
        <w:rPr>
          <w:color w:val="000000" w:themeColor="text1"/>
          <w:sz w:val="24"/>
          <w:szCs w:val="24"/>
        </w:rPr>
        <w:t>kogarantkou</w:t>
      </w:r>
      <w:proofErr w:type="spellEnd"/>
      <w:r w:rsidR="00126E04" w:rsidRPr="002463A5">
        <w:rPr>
          <w:color w:val="000000" w:themeColor="text1"/>
          <w:sz w:val="24"/>
          <w:szCs w:val="24"/>
        </w:rPr>
        <w:t xml:space="preserve"> III. stupňa teórie vyučovania fyziky.   </w:t>
      </w:r>
    </w:p>
    <w:p w14:paraId="2587B1C6" w14:textId="1ED1F734" w:rsidR="00E4732F" w:rsidRPr="002463A5" w:rsidRDefault="00E4732F" w:rsidP="00E4732F">
      <w:pPr>
        <w:spacing w:after="12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2463A5">
        <w:rPr>
          <w:color w:val="000000" w:themeColor="text1"/>
          <w:sz w:val="24"/>
          <w:szCs w:val="24"/>
        </w:rPr>
        <w:t xml:space="preserve">V súčasnosti je riaditeľkou Ústavu pedagogiky, </w:t>
      </w:r>
      <w:proofErr w:type="spellStart"/>
      <w:r w:rsidRPr="002463A5">
        <w:rPr>
          <w:color w:val="000000" w:themeColor="text1"/>
          <w:sz w:val="24"/>
          <w:szCs w:val="24"/>
        </w:rPr>
        <w:t>andragogiky</w:t>
      </w:r>
      <w:proofErr w:type="spellEnd"/>
      <w:r w:rsidRPr="002463A5">
        <w:rPr>
          <w:color w:val="000000" w:themeColor="text1"/>
          <w:sz w:val="24"/>
          <w:szCs w:val="24"/>
        </w:rPr>
        <w:t xml:space="preserve"> a psychológie FHPV PU, pracoviska, ktoré na </w:t>
      </w:r>
      <w:proofErr w:type="spellStart"/>
      <w:r w:rsidRPr="002463A5">
        <w:rPr>
          <w:color w:val="000000" w:themeColor="text1"/>
          <w:sz w:val="24"/>
          <w:szCs w:val="24"/>
        </w:rPr>
        <w:t>celouniverzitnej</w:t>
      </w:r>
      <w:proofErr w:type="spellEnd"/>
      <w:r w:rsidRPr="002463A5">
        <w:rPr>
          <w:color w:val="000000" w:themeColor="text1"/>
          <w:sz w:val="24"/>
          <w:szCs w:val="24"/>
        </w:rPr>
        <w:t xml:space="preserve"> úrovni zabezpečuje prípravu študentov učiteľských študijných programov. Jej organizačné kompete</w:t>
      </w:r>
      <w:r w:rsidR="002463A5" w:rsidRPr="002463A5">
        <w:rPr>
          <w:color w:val="000000" w:themeColor="text1"/>
          <w:sz w:val="24"/>
          <w:szCs w:val="24"/>
        </w:rPr>
        <w:t>ncie a kreativita sa prejavila pri príprave,</w:t>
      </w:r>
      <w:r w:rsidRPr="002463A5">
        <w:rPr>
          <w:color w:val="000000" w:themeColor="text1"/>
          <w:sz w:val="24"/>
          <w:szCs w:val="24"/>
        </w:rPr>
        <w:t xml:space="preserve"> rozvoji </w:t>
      </w:r>
      <w:r w:rsidR="002463A5" w:rsidRPr="002463A5">
        <w:rPr>
          <w:color w:val="000000" w:themeColor="text1"/>
          <w:sz w:val="24"/>
          <w:szCs w:val="24"/>
        </w:rPr>
        <w:t xml:space="preserve">a posudzovaní </w:t>
      </w:r>
      <w:r w:rsidRPr="002463A5">
        <w:rPr>
          <w:color w:val="000000" w:themeColor="text1"/>
          <w:sz w:val="24"/>
          <w:szCs w:val="24"/>
        </w:rPr>
        <w:t xml:space="preserve">študijných programov PU v Prešove.    </w:t>
      </w:r>
    </w:p>
    <w:p w14:paraId="74FEFF6D" w14:textId="55725941" w:rsidR="00126E04" w:rsidRPr="002463A5" w:rsidRDefault="00126E04" w:rsidP="00126E04">
      <w:pPr>
        <w:spacing w:line="360" w:lineRule="auto"/>
        <w:ind w:firstLine="708"/>
        <w:jc w:val="both"/>
        <w:rPr>
          <w:color w:val="000000" w:themeColor="text1"/>
          <w:sz w:val="24"/>
          <w:szCs w:val="24"/>
        </w:rPr>
      </w:pPr>
      <w:r w:rsidRPr="002463A5">
        <w:rPr>
          <w:color w:val="000000" w:themeColor="text1"/>
          <w:sz w:val="24"/>
          <w:szCs w:val="24"/>
        </w:rPr>
        <w:t xml:space="preserve"> </w:t>
      </w:r>
    </w:p>
    <w:p w14:paraId="66BB22F1" w14:textId="3438580F" w:rsidR="00606398" w:rsidRDefault="00606398" w:rsidP="000A1838">
      <w:pPr>
        <w:ind w:firstLine="708"/>
        <w:jc w:val="both"/>
        <w:rPr>
          <w:sz w:val="24"/>
          <w:szCs w:val="24"/>
        </w:rPr>
      </w:pPr>
    </w:p>
    <w:p w14:paraId="70970F7D" w14:textId="6E3A18A8" w:rsidR="00606398" w:rsidRDefault="00606398" w:rsidP="000A1838">
      <w:pPr>
        <w:ind w:firstLine="708"/>
        <w:jc w:val="both"/>
        <w:rPr>
          <w:sz w:val="24"/>
          <w:szCs w:val="24"/>
        </w:rPr>
      </w:pPr>
    </w:p>
    <w:p w14:paraId="45D0D4C0" w14:textId="777E9CFE" w:rsidR="00606398" w:rsidRDefault="00606398" w:rsidP="000A1838">
      <w:pPr>
        <w:ind w:firstLine="708"/>
        <w:jc w:val="both"/>
        <w:rPr>
          <w:sz w:val="24"/>
          <w:szCs w:val="24"/>
        </w:rPr>
      </w:pPr>
    </w:p>
    <w:p w14:paraId="4F59B4E8" w14:textId="77777777" w:rsidR="00606398" w:rsidRPr="00DF65FC" w:rsidRDefault="00606398" w:rsidP="000A1838">
      <w:pPr>
        <w:ind w:firstLine="708"/>
        <w:jc w:val="both"/>
        <w:rPr>
          <w:sz w:val="24"/>
          <w:szCs w:val="24"/>
        </w:rPr>
      </w:pPr>
    </w:p>
    <w:p w14:paraId="3360EDD3" w14:textId="0CCCF6FC" w:rsidR="000A1838" w:rsidRPr="00DF65FC" w:rsidRDefault="000A1838" w:rsidP="000A1838">
      <w:pPr>
        <w:ind w:firstLine="708"/>
        <w:jc w:val="both"/>
        <w:rPr>
          <w:sz w:val="24"/>
          <w:szCs w:val="24"/>
        </w:rPr>
      </w:pPr>
      <w:r w:rsidRPr="00DF65FC">
        <w:rPr>
          <w:sz w:val="24"/>
          <w:szCs w:val="24"/>
        </w:rPr>
        <w:t>S pozdravom</w:t>
      </w:r>
    </w:p>
    <w:p w14:paraId="4BD16FF7" w14:textId="77777777" w:rsidR="000A1838" w:rsidRPr="00DF65FC" w:rsidRDefault="000A1838" w:rsidP="000A1838">
      <w:pPr>
        <w:ind w:firstLine="708"/>
        <w:jc w:val="both"/>
        <w:rPr>
          <w:sz w:val="24"/>
          <w:szCs w:val="24"/>
        </w:rPr>
      </w:pPr>
    </w:p>
    <w:p w14:paraId="3CC12BED" w14:textId="788D6F68" w:rsidR="000A1838" w:rsidRPr="000A1838" w:rsidRDefault="000A1838" w:rsidP="000A1838">
      <w:pPr>
        <w:ind w:left="3540" w:firstLine="708"/>
        <w:jc w:val="both"/>
        <w:rPr>
          <w:b/>
          <w:sz w:val="24"/>
          <w:szCs w:val="24"/>
        </w:rPr>
      </w:pPr>
      <w:r w:rsidRPr="000A183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</w:t>
      </w:r>
      <w:r w:rsidRPr="000A1838">
        <w:rPr>
          <w:b/>
          <w:sz w:val="24"/>
          <w:szCs w:val="24"/>
        </w:rPr>
        <w:t xml:space="preserve">prof. MVDr. Janka </w:t>
      </w:r>
      <w:proofErr w:type="spellStart"/>
      <w:r w:rsidRPr="000A1838">
        <w:rPr>
          <w:b/>
          <w:sz w:val="24"/>
          <w:szCs w:val="24"/>
        </w:rPr>
        <w:t>Poráčová</w:t>
      </w:r>
      <w:proofErr w:type="spellEnd"/>
      <w:r w:rsidRPr="000A1838">
        <w:rPr>
          <w:b/>
          <w:sz w:val="24"/>
          <w:szCs w:val="24"/>
        </w:rPr>
        <w:t>, PhD., MBA</w:t>
      </w:r>
    </w:p>
    <w:p w14:paraId="114CA1A6" w14:textId="1D195819" w:rsidR="008414FB" w:rsidRPr="001712FC" w:rsidRDefault="000A1838" w:rsidP="0070795B">
      <w:pPr>
        <w:ind w:left="3540" w:firstLine="708"/>
        <w:jc w:val="both"/>
        <w:rPr>
          <w:sz w:val="24"/>
          <w:szCs w:val="24"/>
          <w:u w:val="single"/>
        </w:rPr>
      </w:pPr>
      <w:r w:rsidRPr="000A1838">
        <w:rPr>
          <w:sz w:val="24"/>
          <w:szCs w:val="24"/>
        </w:rPr>
        <w:t xml:space="preserve">                      dekanka FHPV PU</w:t>
      </w:r>
    </w:p>
    <w:p w14:paraId="43E207CA" w14:textId="77777777" w:rsidR="008414FB" w:rsidRPr="001712FC" w:rsidRDefault="008414FB" w:rsidP="008414FB">
      <w:pPr>
        <w:pStyle w:val="Hlavika"/>
        <w:rPr>
          <w:sz w:val="24"/>
          <w:szCs w:val="24"/>
          <w:u w:val="single"/>
        </w:rPr>
      </w:pPr>
    </w:p>
    <w:p w14:paraId="5151A9D9" w14:textId="0B48DDD6" w:rsidR="008414FB" w:rsidRPr="001712FC" w:rsidRDefault="008414FB" w:rsidP="008414FB">
      <w:pPr>
        <w:pStyle w:val="Hlavika"/>
        <w:rPr>
          <w:sz w:val="24"/>
          <w:szCs w:val="24"/>
          <w:u w:val="single"/>
        </w:rPr>
      </w:pPr>
    </w:p>
    <w:p w14:paraId="44EDBF07" w14:textId="77777777" w:rsidR="008414FB" w:rsidRPr="001712FC" w:rsidRDefault="008414FB" w:rsidP="008414FB">
      <w:pPr>
        <w:pStyle w:val="Hlavika"/>
        <w:rPr>
          <w:sz w:val="24"/>
          <w:szCs w:val="24"/>
          <w:u w:val="single"/>
        </w:rPr>
      </w:pPr>
    </w:p>
    <w:p w14:paraId="6FC6372C" w14:textId="77777777" w:rsidR="008414FB" w:rsidRPr="001712FC" w:rsidRDefault="008414FB" w:rsidP="008414FB">
      <w:pPr>
        <w:pStyle w:val="Hlavika"/>
        <w:rPr>
          <w:sz w:val="24"/>
          <w:szCs w:val="24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8414FB" w:rsidRPr="001712FC" w14:paraId="79F90176" w14:textId="77777777" w:rsidTr="006307BF">
        <w:trPr>
          <w:jc w:val="right"/>
        </w:trPr>
        <w:tc>
          <w:tcPr>
            <w:tcW w:w="4926" w:type="dxa"/>
            <w:shd w:val="clear" w:color="auto" w:fill="auto"/>
            <w:vAlign w:val="center"/>
          </w:tcPr>
          <w:p w14:paraId="223F85B4" w14:textId="77777777" w:rsidR="008414FB" w:rsidRPr="001712FC" w:rsidRDefault="008414FB" w:rsidP="006307BF">
            <w:pPr>
              <w:pStyle w:val="Hlavika"/>
              <w:jc w:val="center"/>
              <w:rPr>
                <w:sz w:val="24"/>
                <w:szCs w:val="24"/>
              </w:rPr>
            </w:pPr>
          </w:p>
        </w:tc>
      </w:tr>
    </w:tbl>
    <w:p w14:paraId="50E40028" w14:textId="77777777" w:rsidR="00FC7899" w:rsidRPr="001712FC" w:rsidRDefault="00FC7899" w:rsidP="008414FB"/>
    <w:sectPr w:rsidR="00FC7899" w:rsidRPr="001712FC" w:rsidSect="00841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20" w:right="851" w:bottom="1134" w:left="1418" w:header="567" w:footer="39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324E5" w14:textId="77777777" w:rsidR="00005548" w:rsidRDefault="00005548" w:rsidP="0010574A">
      <w:r>
        <w:separator/>
      </w:r>
    </w:p>
  </w:endnote>
  <w:endnote w:type="continuationSeparator" w:id="0">
    <w:p w14:paraId="14773FA3" w14:textId="77777777" w:rsidR="00005548" w:rsidRDefault="00005548" w:rsidP="0010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6E2C5" w14:textId="77777777" w:rsidR="00131CF6" w:rsidRDefault="00131CF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9834475"/>
      <w:docPartObj>
        <w:docPartGallery w:val="Page Numbers (Bottom of Page)"/>
        <w:docPartUnique/>
      </w:docPartObj>
    </w:sdtPr>
    <w:sdtEndPr/>
    <w:sdtContent>
      <w:p w14:paraId="05162E0E" w14:textId="511E315B" w:rsidR="00633B97" w:rsidRDefault="00005548">
        <w:pPr>
          <w:pStyle w:val="Pta"/>
          <w:jc w:val="right"/>
        </w:pPr>
      </w:p>
      <w:bookmarkStart w:id="0" w:name="_GoBack" w:displacedByCustomXml="next"/>
      <w:bookmarkEnd w:id="0" w:displacedByCustomXml="next"/>
    </w:sdtContent>
  </w:sdt>
  <w:p w14:paraId="3EF17812" w14:textId="77777777" w:rsidR="00C02622" w:rsidRDefault="00C0262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781"/>
      <w:gridCol w:w="2694"/>
      <w:gridCol w:w="2479"/>
      <w:gridCol w:w="1418"/>
    </w:tblGrid>
    <w:tr w:rsidR="008414FB" w:rsidRPr="008370F5" w14:paraId="76F2A168" w14:textId="77777777" w:rsidTr="00364FF0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4B8CC26E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Telefón</w:t>
          </w:r>
        </w:p>
      </w:tc>
      <w:tc>
        <w:tcPr>
          <w:tcW w:w="781" w:type="dxa"/>
          <w:tcBorders>
            <w:top w:val="single" w:sz="4" w:space="0" w:color="auto"/>
          </w:tcBorders>
          <w:vAlign w:val="center"/>
        </w:tcPr>
        <w:p w14:paraId="720BDB09" w14:textId="67311D59" w:rsidR="008414FB" w:rsidRPr="001712FC" w:rsidRDefault="008414FB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694" w:type="dxa"/>
          <w:tcBorders>
            <w:top w:val="single" w:sz="4" w:space="0" w:color="auto"/>
          </w:tcBorders>
          <w:vAlign w:val="center"/>
        </w:tcPr>
        <w:p w14:paraId="4BDEE9BF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E-mail</w:t>
          </w:r>
        </w:p>
      </w:tc>
      <w:tc>
        <w:tcPr>
          <w:tcW w:w="2479" w:type="dxa"/>
          <w:tcBorders>
            <w:top w:val="single" w:sz="4" w:space="0" w:color="auto"/>
          </w:tcBorders>
          <w:vAlign w:val="center"/>
        </w:tcPr>
        <w:p w14:paraId="41BA196E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1B6E7106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IČO</w:t>
          </w:r>
        </w:p>
      </w:tc>
    </w:tr>
    <w:tr w:rsidR="008414FB" w:rsidRPr="008370F5" w14:paraId="32FC6892" w14:textId="77777777" w:rsidTr="00364FF0">
      <w:trPr>
        <w:trHeight w:val="255"/>
      </w:trPr>
      <w:tc>
        <w:tcPr>
          <w:tcW w:w="1984" w:type="dxa"/>
          <w:shd w:val="clear" w:color="auto" w:fill="auto"/>
        </w:tcPr>
        <w:p w14:paraId="552715C1" w14:textId="25D23087" w:rsidR="008414FB" w:rsidRPr="001712FC" w:rsidRDefault="00364FF0" w:rsidP="008414FB">
          <w:pPr>
            <w:pStyle w:val="Pta"/>
            <w:rPr>
              <w:sz w:val="16"/>
              <w:szCs w:val="16"/>
            </w:rPr>
          </w:pPr>
          <w:r>
            <w:rPr>
              <w:color w:val="595959" w:themeColor="text1" w:themeTint="A6"/>
              <w:sz w:val="16"/>
              <w:szCs w:val="16"/>
            </w:rPr>
            <w:t>+421 51 75 70 600</w:t>
          </w:r>
          <w:r w:rsidR="00A27FB1">
            <w:rPr>
              <w:color w:val="595959" w:themeColor="text1" w:themeTint="A6"/>
              <w:sz w:val="16"/>
              <w:szCs w:val="16"/>
            </w:rPr>
            <w:fldChar w:fldCharType="begin"/>
          </w:r>
          <w:r w:rsidR="00A27FB1">
            <w:rPr>
              <w:color w:val="595959" w:themeColor="text1" w:themeTint="A6"/>
              <w:sz w:val="16"/>
              <w:szCs w:val="16"/>
            </w:rPr>
            <w:instrText xml:space="preserve"> DOCVARIABLE  UserPhone  \* MERGEFORMAT </w:instrText>
          </w:r>
          <w:r w:rsidR="00A27FB1">
            <w:rPr>
              <w:color w:val="595959" w:themeColor="text1" w:themeTint="A6"/>
              <w:sz w:val="16"/>
              <w:szCs w:val="16"/>
            </w:rPr>
            <w:fldChar w:fldCharType="end"/>
          </w:r>
        </w:p>
      </w:tc>
      <w:tc>
        <w:tcPr>
          <w:tcW w:w="781" w:type="dxa"/>
          <w:shd w:val="clear" w:color="auto" w:fill="auto"/>
        </w:tcPr>
        <w:p w14:paraId="577A7A6F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694" w:type="dxa"/>
          <w:shd w:val="clear" w:color="auto" w:fill="auto"/>
        </w:tcPr>
        <w:p w14:paraId="10B7CEB1" w14:textId="0B55A0CD" w:rsidR="008414FB" w:rsidRPr="001712FC" w:rsidRDefault="00364FF0" w:rsidP="008414FB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fhpvpu@unipo.sk</w:t>
          </w:r>
          <w:r w:rsidR="00A27FB1">
            <w:rPr>
              <w:sz w:val="16"/>
              <w:szCs w:val="16"/>
            </w:rPr>
            <w:fldChar w:fldCharType="begin"/>
          </w:r>
          <w:r w:rsidR="00A27FB1">
            <w:rPr>
              <w:sz w:val="16"/>
              <w:szCs w:val="16"/>
            </w:rPr>
            <w:instrText xml:space="preserve"> DOCVARIABLE  UserEmail  \* MERGEFORMAT </w:instrText>
          </w:r>
          <w:r w:rsidR="00A27FB1">
            <w:rPr>
              <w:sz w:val="16"/>
              <w:szCs w:val="16"/>
            </w:rPr>
            <w:fldChar w:fldCharType="end"/>
          </w:r>
        </w:p>
        <w:p w14:paraId="76811205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479" w:type="dxa"/>
          <w:shd w:val="clear" w:color="auto" w:fill="auto"/>
        </w:tcPr>
        <w:p w14:paraId="509D5316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sz w:val="16"/>
              <w:szCs w:val="16"/>
            </w:rPr>
            <w:t>www.unipo.sk</w:t>
          </w:r>
          <w:r w:rsidR="008324E8">
            <w:rPr>
              <w:sz w:val="16"/>
              <w:szCs w:val="16"/>
            </w:rPr>
            <w:t>/fhpv</w:t>
          </w:r>
        </w:p>
      </w:tc>
      <w:tc>
        <w:tcPr>
          <w:tcW w:w="1418" w:type="dxa"/>
          <w:shd w:val="clear" w:color="auto" w:fill="auto"/>
        </w:tcPr>
        <w:p w14:paraId="3E8943D7" w14:textId="77777777" w:rsidR="008414FB" w:rsidRPr="001712FC" w:rsidRDefault="008414FB" w:rsidP="008414FB">
          <w:pPr>
            <w:pStyle w:val="Pta"/>
            <w:rPr>
              <w:sz w:val="16"/>
              <w:szCs w:val="16"/>
            </w:rPr>
          </w:pPr>
          <w:r w:rsidRPr="001712FC">
            <w:rPr>
              <w:iCs/>
              <w:sz w:val="16"/>
              <w:szCs w:val="16"/>
            </w:rPr>
            <w:t>17070775</w:t>
          </w:r>
        </w:p>
      </w:tc>
    </w:tr>
    <w:tr w:rsidR="00A27FB1" w:rsidRPr="008370F5" w14:paraId="3210272F" w14:textId="77777777" w:rsidTr="00364FF0">
      <w:trPr>
        <w:trHeight w:val="255"/>
      </w:trPr>
      <w:tc>
        <w:tcPr>
          <w:tcW w:w="1984" w:type="dxa"/>
          <w:shd w:val="clear" w:color="auto" w:fill="auto"/>
        </w:tcPr>
        <w:p w14:paraId="18447E3C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781" w:type="dxa"/>
          <w:shd w:val="clear" w:color="auto" w:fill="auto"/>
        </w:tcPr>
        <w:p w14:paraId="16AB8B6E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694" w:type="dxa"/>
          <w:shd w:val="clear" w:color="auto" w:fill="auto"/>
        </w:tcPr>
        <w:p w14:paraId="4E10C750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2479" w:type="dxa"/>
          <w:shd w:val="clear" w:color="auto" w:fill="auto"/>
        </w:tcPr>
        <w:p w14:paraId="74BB256C" w14:textId="77777777" w:rsidR="00A27FB1" w:rsidRPr="001712FC" w:rsidRDefault="00A27FB1" w:rsidP="008414FB">
          <w:pPr>
            <w:pStyle w:val="Pta"/>
            <w:rPr>
              <w:sz w:val="16"/>
              <w:szCs w:val="16"/>
            </w:rPr>
          </w:pPr>
        </w:p>
      </w:tc>
      <w:tc>
        <w:tcPr>
          <w:tcW w:w="1418" w:type="dxa"/>
          <w:shd w:val="clear" w:color="auto" w:fill="auto"/>
        </w:tcPr>
        <w:p w14:paraId="4A978683" w14:textId="77777777" w:rsidR="00A27FB1" w:rsidRPr="001712FC" w:rsidRDefault="00A27FB1" w:rsidP="008414FB">
          <w:pPr>
            <w:pStyle w:val="Pta"/>
            <w:rPr>
              <w:iCs/>
              <w:sz w:val="16"/>
              <w:szCs w:val="16"/>
            </w:rPr>
          </w:pPr>
        </w:p>
      </w:tc>
    </w:tr>
  </w:tbl>
  <w:p w14:paraId="30BBF684" w14:textId="77777777" w:rsidR="008414FB" w:rsidRDefault="008414FB" w:rsidP="008414FB">
    <w:pPr>
      <w:pStyle w:val="Pta"/>
    </w:pPr>
  </w:p>
  <w:p w14:paraId="35ECE186" w14:textId="77777777" w:rsidR="008414FB" w:rsidRDefault="008414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3AD5E" w14:textId="77777777" w:rsidR="00005548" w:rsidRDefault="00005548" w:rsidP="0010574A">
      <w:r>
        <w:separator/>
      </w:r>
    </w:p>
  </w:footnote>
  <w:footnote w:type="continuationSeparator" w:id="0">
    <w:p w14:paraId="7000D6A6" w14:textId="77777777" w:rsidR="00005548" w:rsidRDefault="00005548" w:rsidP="00105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7A2E7" w14:textId="77777777" w:rsidR="00131CF6" w:rsidRDefault="00131CF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3522E" w14:textId="77777777" w:rsidR="00131CF6" w:rsidRDefault="00131CF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Ind w:w="-572" w:type="dxa"/>
      <w:tblLook w:val="04A0" w:firstRow="1" w:lastRow="0" w:firstColumn="1" w:lastColumn="0" w:noHBand="0" w:noVBand="1"/>
    </w:tblPr>
    <w:tblGrid>
      <w:gridCol w:w="1417"/>
      <w:gridCol w:w="8786"/>
    </w:tblGrid>
    <w:tr w:rsidR="008414FB" w14:paraId="50F4B2AF" w14:textId="77777777" w:rsidTr="006307BF">
      <w:tc>
        <w:tcPr>
          <w:tcW w:w="1276" w:type="dxa"/>
          <w:tcMar>
            <w:left w:w="0" w:type="dxa"/>
            <w:right w:w="0" w:type="dxa"/>
          </w:tcMar>
        </w:tcPr>
        <w:p w14:paraId="79C6773E" w14:textId="77777777" w:rsidR="008414FB" w:rsidRDefault="000C38C3" w:rsidP="008414FB">
          <w:pPr>
            <w:pStyle w:val="Hlavika"/>
          </w:pPr>
          <w:r>
            <w:rPr>
              <w:noProof/>
            </w:rPr>
            <w:drawing>
              <wp:inline distT="0" distB="0" distL="0" distR="0" wp14:anchorId="2F8740A6" wp14:editId="72C7EF5A">
                <wp:extent cx="900000" cy="900000"/>
                <wp:effectExtent l="0" t="0" r="0" b="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24" w:type="dxa"/>
          <w:tcMar>
            <w:left w:w="0" w:type="dxa"/>
            <w:right w:w="0" w:type="dxa"/>
          </w:tcMar>
          <w:vAlign w:val="center"/>
        </w:tcPr>
        <w:p w14:paraId="4DD96C06" w14:textId="77777777" w:rsidR="008414FB" w:rsidRPr="009F1762" w:rsidRDefault="008414FB" w:rsidP="008414FB">
          <w:pPr>
            <w:pStyle w:val="NormalParagraphStyle"/>
            <w:spacing w:line="276" w:lineRule="auto"/>
            <w:jc w:val="center"/>
            <w:rPr>
              <w:b/>
              <w:bCs/>
              <w:spacing w:val="34"/>
              <w:w w:val="125"/>
              <w:sz w:val="28"/>
              <w:szCs w:val="28"/>
              <w:lang w:val="sk-SK"/>
            </w:rPr>
          </w:pPr>
          <w:r w:rsidRPr="009F1762">
            <w:rPr>
              <w:b/>
              <w:bCs/>
              <w:spacing w:val="34"/>
              <w:w w:val="125"/>
              <w:sz w:val="28"/>
              <w:szCs w:val="28"/>
              <w:lang w:val="sk-SK"/>
            </w:rPr>
            <w:t>PREŠOVSKÁ UNIVERZITA V</w:t>
          </w:r>
          <w:r>
            <w:rPr>
              <w:b/>
              <w:bCs/>
              <w:spacing w:val="34"/>
              <w:w w:val="125"/>
              <w:sz w:val="28"/>
              <w:szCs w:val="28"/>
              <w:lang w:val="sk-SK"/>
            </w:rPr>
            <w:t> </w:t>
          </w:r>
          <w:r w:rsidRPr="009F1762">
            <w:rPr>
              <w:b/>
              <w:bCs/>
              <w:spacing w:val="34"/>
              <w:w w:val="125"/>
              <w:sz w:val="28"/>
              <w:szCs w:val="28"/>
              <w:lang w:val="sk-SK"/>
            </w:rPr>
            <w:t>PREŠOVE</w:t>
          </w:r>
        </w:p>
        <w:p w14:paraId="29120E9A" w14:textId="77777777" w:rsidR="0095212F" w:rsidRDefault="000C38C3" w:rsidP="0095212F">
          <w:pPr>
            <w:pStyle w:val="NormalParagraphStyle"/>
            <w:tabs>
              <w:tab w:val="left" w:pos="440"/>
              <w:tab w:val="center" w:pos="4819"/>
            </w:tabs>
            <w:spacing w:line="276" w:lineRule="auto"/>
            <w:jc w:val="center"/>
            <w:rPr>
              <w:bCs/>
              <w:spacing w:val="6"/>
              <w:w w:val="125"/>
              <w:kern w:val="200"/>
              <w:sz w:val="22"/>
              <w:szCs w:val="22"/>
              <w:lang w:val="sk-SK"/>
            </w:rPr>
          </w:pPr>
          <w:r w:rsidRPr="000C38C3">
            <w:rPr>
              <w:bCs/>
              <w:spacing w:val="6"/>
              <w:w w:val="125"/>
              <w:kern w:val="200"/>
              <w:sz w:val="22"/>
              <w:szCs w:val="22"/>
              <w:lang w:val="sk-SK"/>
            </w:rPr>
            <w:t>FAKULTA HUMANITNÝCH A PRÍRODNÝCH VIED</w:t>
          </w:r>
        </w:p>
        <w:p w14:paraId="34C6FD6B" w14:textId="77777777" w:rsidR="008414FB" w:rsidRPr="0082375F" w:rsidRDefault="008414FB" w:rsidP="0095212F">
          <w:pPr>
            <w:pStyle w:val="NormalParagraphStyle"/>
            <w:tabs>
              <w:tab w:val="left" w:pos="440"/>
              <w:tab w:val="center" w:pos="4819"/>
            </w:tabs>
            <w:spacing w:line="276" w:lineRule="auto"/>
            <w:jc w:val="center"/>
            <w:rPr>
              <w:smallCaps/>
              <w:kern w:val="200"/>
              <w:sz w:val="20"/>
              <w:szCs w:val="20"/>
              <w:lang w:val="pt-BR"/>
            </w:rPr>
          </w:pPr>
          <w:r w:rsidRPr="0082375F">
            <w:rPr>
              <w:noProof/>
              <w:sz w:val="20"/>
              <w:szCs w:val="20"/>
              <w:lang w:val="sk-SK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B3641BC" wp14:editId="6B84B4D1">
                    <wp:simplePos x="0" y="0"/>
                    <wp:positionH relativeFrom="column">
                      <wp:posOffset>401955</wp:posOffset>
                    </wp:positionH>
                    <wp:positionV relativeFrom="paragraph">
                      <wp:posOffset>237490</wp:posOffset>
                    </wp:positionV>
                    <wp:extent cx="4762500" cy="0"/>
                    <wp:effectExtent l="0" t="0" r="0" b="0"/>
                    <wp:wrapNone/>
                    <wp:docPr id="3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762500" cy="0"/>
                            </a:xfrm>
                            <a:prstGeom prst="straightConnector1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1536A6A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31.65pt;margin-top:18.7pt;width:3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" strokeweight=".25pt"/>
                </w:pict>
              </mc:Fallback>
            </mc:AlternateContent>
          </w:r>
          <w:r w:rsidR="000C38C3">
            <w:rPr>
              <w:kern w:val="2"/>
              <w:sz w:val="20"/>
              <w:szCs w:val="20"/>
            </w:rPr>
            <w:t>UL. 17. NOVEMBRA 1, 080 01 PREŠOV, SLOVENSKÁ REPUBLIKA</w:t>
          </w:r>
        </w:p>
      </w:tc>
    </w:tr>
  </w:tbl>
  <w:p w14:paraId="5677C1FC" w14:textId="77777777" w:rsidR="008414FB" w:rsidRDefault="008414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B6185"/>
    <w:multiLevelType w:val="multilevel"/>
    <w:tmpl w:val="161E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59202B"/>
    <w:multiLevelType w:val="hybridMultilevel"/>
    <w:tmpl w:val="D8F23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909"/>
    <w:multiLevelType w:val="hybridMultilevel"/>
    <w:tmpl w:val="F2A4FCA2"/>
    <w:lvl w:ilvl="0" w:tplc="827AEB14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654" w:hanging="360"/>
      </w:pPr>
    </w:lvl>
    <w:lvl w:ilvl="2" w:tplc="041B001B">
      <w:start w:val="1"/>
      <w:numFmt w:val="lowerRoman"/>
      <w:lvlText w:val="%3."/>
      <w:lvlJc w:val="right"/>
      <w:pPr>
        <w:ind w:left="1374" w:hanging="180"/>
      </w:pPr>
    </w:lvl>
    <w:lvl w:ilvl="3" w:tplc="041B000F">
      <w:start w:val="1"/>
      <w:numFmt w:val="decimal"/>
      <w:lvlText w:val="%4."/>
      <w:lvlJc w:val="left"/>
      <w:pPr>
        <w:ind w:left="2094" w:hanging="360"/>
      </w:pPr>
    </w:lvl>
    <w:lvl w:ilvl="4" w:tplc="041B0019">
      <w:start w:val="1"/>
      <w:numFmt w:val="lowerLetter"/>
      <w:lvlText w:val="%5."/>
      <w:lvlJc w:val="left"/>
      <w:pPr>
        <w:ind w:left="2814" w:hanging="360"/>
      </w:pPr>
    </w:lvl>
    <w:lvl w:ilvl="5" w:tplc="041B001B">
      <w:start w:val="1"/>
      <w:numFmt w:val="lowerRoman"/>
      <w:lvlText w:val="%6."/>
      <w:lvlJc w:val="right"/>
      <w:pPr>
        <w:ind w:left="3534" w:hanging="180"/>
      </w:pPr>
    </w:lvl>
    <w:lvl w:ilvl="6" w:tplc="041B000F">
      <w:start w:val="1"/>
      <w:numFmt w:val="decimal"/>
      <w:lvlText w:val="%7."/>
      <w:lvlJc w:val="left"/>
      <w:pPr>
        <w:ind w:left="4254" w:hanging="360"/>
      </w:pPr>
    </w:lvl>
    <w:lvl w:ilvl="7" w:tplc="041B0019">
      <w:start w:val="1"/>
      <w:numFmt w:val="lowerLetter"/>
      <w:lvlText w:val="%8."/>
      <w:lvlJc w:val="left"/>
      <w:pPr>
        <w:ind w:left="4974" w:hanging="360"/>
      </w:pPr>
    </w:lvl>
    <w:lvl w:ilvl="8" w:tplc="041B001B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5F5E538F"/>
    <w:multiLevelType w:val="multilevel"/>
    <w:tmpl w:val="D22A2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5567A5"/>
    <w:multiLevelType w:val="multilevel"/>
    <w:tmpl w:val="BE54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E8"/>
    <w:rsid w:val="00001617"/>
    <w:rsid w:val="00002639"/>
    <w:rsid w:val="00005548"/>
    <w:rsid w:val="00012B04"/>
    <w:rsid w:val="0002154F"/>
    <w:rsid w:val="000217DF"/>
    <w:rsid w:val="000267FB"/>
    <w:rsid w:val="0003171D"/>
    <w:rsid w:val="00034790"/>
    <w:rsid w:val="00035095"/>
    <w:rsid w:val="00041947"/>
    <w:rsid w:val="00044FDC"/>
    <w:rsid w:val="00055EFD"/>
    <w:rsid w:val="000604D9"/>
    <w:rsid w:val="000739E2"/>
    <w:rsid w:val="000773FC"/>
    <w:rsid w:val="000774DC"/>
    <w:rsid w:val="00083E23"/>
    <w:rsid w:val="00086F8A"/>
    <w:rsid w:val="00092656"/>
    <w:rsid w:val="00093BB5"/>
    <w:rsid w:val="000A1838"/>
    <w:rsid w:val="000A1A3E"/>
    <w:rsid w:val="000B0907"/>
    <w:rsid w:val="000B1532"/>
    <w:rsid w:val="000B3ED0"/>
    <w:rsid w:val="000C38C3"/>
    <w:rsid w:val="000D28C7"/>
    <w:rsid w:val="000E318D"/>
    <w:rsid w:val="000E3AA0"/>
    <w:rsid w:val="000E5671"/>
    <w:rsid w:val="000F4B34"/>
    <w:rsid w:val="00102E8D"/>
    <w:rsid w:val="0010574A"/>
    <w:rsid w:val="00117411"/>
    <w:rsid w:val="001220BB"/>
    <w:rsid w:val="00126E04"/>
    <w:rsid w:val="0013010F"/>
    <w:rsid w:val="00131CF6"/>
    <w:rsid w:val="001524AC"/>
    <w:rsid w:val="0015502E"/>
    <w:rsid w:val="001712FC"/>
    <w:rsid w:val="00180D13"/>
    <w:rsid w:val="00181E81"/>
    <w:rsid w:val="00184D22"/>
    <w:rsid w:val="00193AB2"/>
    <w:rsid w:val="001A3498"/>
    <w:rsid w:val="001A54D9"/>
    <w:rsid w:val="001B0C56"/>
    <w:rsid w:val="001B71D5"/>
    <w:rsid w:val="001C27B3"/>
    <w:rsid w:val="001C3F44"/>
    <w:rsid w:val="001C6956"/>
    <w:rsid w:val="001C7969"/>
    <w:rsid w:val="001E2712"/>
    <w:rsid w:val="001F14F2"/>
    <w:rsid w:val="00201165"/>
    <w:rsid w:val="00207C88"/>
    <w:rsid w:val="00216CCE"/>
    <w:rsid w:val="00227343"/>
    <w:rsid w:val="00227727"/>
    <w:rsid w:val="00232057"/>
    <w:rsid w:val="002371BD"/>
    <w:rsid w:val="00240C0B"/>
    <w:rsid w:val="00243FC4"/>
    <w:rsid w:val="002459E4"/>
    <w:rsid w:val="002463A5"/>
    <w:rsid w:val="00253EF6"/>
    <w:rsid w:val="002571D6"/>
    <w:rsid w:val="00257865"/>
    <w:rsid w:val="00260D25"/>
    <w:rsid w:val="002626B2"/>
    <w:rsid w:val="002668FC"/>
    <w:rsid w:val="0027248B"/>
    <w:rsid w:val="002772D6"/>
    <w:rsid w:val="00281489"/>
    <w:rsid w:val="002912F2"/>
    <w:rsid w:val="0029153E"/>
    <w:rsid w:val="002A0115"/>
    <w:rsid w:val="002A2CB7"/>
    <w:rsid w:val="002C0B6F"/>
    <w:rsid w:val="002D4B16"/>
    <w:rsid w:val="00310B27"/>
    <w:rsid w:val="0031379D"/>
    <w:rsid w:val="00313EB3"/>
    <w:rsid w:val="00321FFD"/>
    <w:rsid w:val="00323814"/>
    <w:rsid w:val="00334B4A"/>
    <w:rsid w:val="00342543"/>
    <w:rsid w:val="003464AF"/>
    <w:rsid w:val="003472F0"/>
    <w:rsid w:val="00351E24"/>
    <w:rsid w:val="00363080"/>
    <w:rsid w:val="00364028"/>
    <w:rsid w:val="00364FF0"/>
    <w:rsid w:val="003710DF"/>
    <w:rsid w:val="003A36B6"/>
    <w:rsid w:val="003A4D64"/>
    <w:rsid w:val="003A7DCC"/>
    <w:rsid w:val="003B00E3"/>
    <w:rsid w:val="003B17BB"/>
    <w:rsid w:val="003B2FB1"/>
    <w:rsid w:val="003B5D9D"/>
    <w:rsid w:val="003B69AB"/>
    <w:rsid w:val="003C1F54"/>
    <w:rsid w:val="003C506C"/>
    <w:rsid w:val="003C68EE"/>
    <w:rsid w:val="003D1094"/>
    <w:rsid w:val="003E6426"/>
    <w:rsid w:val="004058AF"/>
    <w:rsid w:val="00406349"/>
    <w:rsid w:val="00416F23"/>
    <w:rsid w:val="00430F44"/>
    <w:rsid w:val="004348C9"/>
    <w:rsid w:val="004354E2"/>
    <w:rsid w:val="004366F8"/>
    <w:rsid w:val="00443DE7"/>
    <w:rsid w:val="00454D09"/>
    <w:rsid w:val="00455183"/>
    <w:rsid w:val="00455C04"/>
    <w:rsid w:val="0045793D"/>
    <w:rsid w:val="004611AE"/>
    <w:rsid w:val="004615F4"/>
    <w:rsid w:val="004663EC"/>
    <w:rsid w:val="00473F56"/>
    <w:rsid w:val="00482642"/>
    <w:rsid w:val="00487072"/>
    <w:rsid w:val="00490EB5"/>
    <w:rsid w:val="00490FE5"/>
    <w:rsid w:val="0049219B"/>
    <w:rsid w:val="004933C7"/>
    <w:rsid w:val="00496370"/>
    <w:rsid w:val="004A23FC"/>
    <w:rsid w:val="004A2424"/>
    <w:rsid w:val="004B0FA1"/>
    <w:rsid w:val="004B2934"/>
    <w:rsid w:val="004D00CD"/>
    <w:rsid w:val="004D760B"/>
    <w:rsid w:val="004E0D2E"/>
    <w:rsid w:val="004E6C4F"/>
    <w:rsid w:val="004F0A9C"/>
    <w:rsid w:val="005045C9"/>
    <w:rsid w:val="005067AB"/>
    <w:rsid w:val="00515142"/>
    <w:rsid w:val="00515864"/>
    <w:rsid w:val="00517607"/>
    <w:rsid w:val="0052067D"/>
    <w:rsid w:val="00532778"/>
    <w:rsid w:val="00535782"/>
    <w:rsid w:val="00542FC8"/>
    <w:rsid w:val="0055439B"/>
    <w:rsid w:val="00562C87"/>
    <w:rsid w:val="00567E57"/>
    <w:rsid w:val="005722F9"/>
    <w:rsid w:val="00573C60"/>
    <w:rsid w:val="00574020"/>
    <w:rsid w:val="005740F3"/>
    <w:rsid w:val="00574EE3"/>
    <w:rsid w:val="0059009D"/>
    <w:rsid w:val="00592EC8"/>
    <w:rsid w:val="005C4553"/>
    <w:rsid w:val="005D69AA"/>
    <w:rsid w:val="005E09C7"/>
    <w:rsid w:val="005F2B36"/>
    <w:rsid w:val="006005DB"/>
    <w:rsid w:val="00604A8C"/>
    <w:rsid w:val="00606398"/>
    <w:rsid w:val="006117B0"/>
    <w:rsid w:val="00611E21"/>
    <w:rsid w:val="00616A7B"/>
    <w:rsid w:val="00621493"/>
    <w:rsid w:val="00622D93"/>
    <w:rsid w:val="006255DE"/>
    <w:rsid w:val="00631597"/>
    <w:rsid w:val="00633B97"/>
    <w:rsid w:val="00644F71"/>
    <w:rsid w:val="00647924"/>
    <w:rsid w:val="00647ADF"/>
    <w:rsid w:val="00653DD6"/>
    <w:rsid w:val="0065423B"/>
    <w:rsid w:val="00655D4E"/>
    <w:rsid w:val="006570EF"/>
    <w:rsid w:val="00667DE6"/>
    <w:rsid w:val="00671691"/>
    <w:rsid w:val="006760C2"/>
    <w:rsid w:val="0068218B"/>
    <w:rsid w:val="006876BC"/>
    <w:rsid w:val="006A47A0"/>
    <w:rsid w:val="006B0F9D"/>
    <w:rsid w:val="006C00B9"/>
    <w:rsid w:val="006D05F0"/>
    <w:rsid w:val="006D510C"/>
    <w:rsid w:val="006F3FBA"/>
    <w:rsid w:val="0070795B"/>
    <w:rsid w:val="00707F8D"/>
    <w:rsid w:val="007106AB"/>
    <w:rsid w:val="00713A23"/>
    <w:rsid w:val="00714FFF"/>
    <w:rsid w:val="007167DE"/>
    <w:rsid w:val="007200AE"/>
    <w:rsid w:val="00721CDF"/>
    <w:rsid w:val="00724A33"/>
    <w:rsid w:val="00740034"/>
    <w:rsid w:val="00743A38"/>
    <w:rsid w:val="00744B67"/>
    <w:rsid w:val="007450FE"/>
    <w:rsid w:val="00746B89"/>
    <w:rsid w:val="00750D08"/>
    <w:rsid w:val="00755DD4"/>
    <w:rsid w:val="0075641B"/>
    <w:rsid w:val="00763522"/>
    <w:rsid w:val="00773F9E"/>
    <w:rsid w:val="007920EF"/>
    <w:rsid w:val="007B4157"/>
    <w:rsid w:val="007B494D"/>
    <w:rsid w:val="007B6BA9"/>
    <w:rsid w:val="007C3A12"/>
    <w:rsid w:val="007E2FB1"/>
    <w:rsid w:val="007E6CB7"/>
    <w:rsid w:val="007F6B09"/>
    <w:rsid w:val="00803844"/>
    <w:rsid w:val="00803977"/>
    <w:rsid w:val="00804415"/>
    <w:rsid w:val="00817046"/>
    <w:rsid w:val="00820A3D"/>
    <w:rsid w:val="0082375F"/>
    <w:rsid w:val="008324E8"/>
    <w:rsid w:val="00834BFF"/>
    <w:rsid w:val="00834CFF"/>
    <w:rsid w:val="008414FB"/>
    <w:rsid w:val="0085133D"/>
    <w:rsid w:val="0085175C"/>
    <w:rsid w:val="00856136"/>
    <w:rsid w:val="00856E88"/>
    <w:rsid w:val="0086324A"/>
    <w:rsid w:val="00863ABC"/>
    <w:rsid w:val="008660F9"/>
    <w:rsid w:val="0086670B"/>
    <w:rsid w:val="008718F0"/>
    <w:rsid w:val="0087200E"/>
    <w:rsid w:val="008731A7"/>
    <w:rsid w:val="00873CF6"/>
    <w:rsid w:val="00883ABD"/>
    <w:rsid w:val="00885F32"/>
    <w:rsid w:val="00895B07"/>
    <w:rsid w:val="008A1B8F"/>
    <w:rsid w:val="008A47C1"/>
    <w:rsid w:val="008A71BA"/>
    <w:rsid w:val="008A74A1"/>
    <w:rsid w:val="008B4BE4"/>
    <w:rsid w:val="008C2CD9"/>
    <w:rsid w:val="008C355F"/>
    <w:rsid w:val="008D4E71"/>
    <w:rsid w:val="008D6371"/>
    <w:rsid w:val="008D7A3F"/>
    <w:rsid w:val="008E2DAD"/>
    <w:rsid w:val="008E5BAE"/>
    <w:rsid w:val="008F1B82"/>
    <w:rsid w:val="008F34C8"/>
    <w:rsid w:val="00900887"/>
    <w:rsid w:val="009050C6"/>
    <w:rsid w:val="00917A5C"/>
    <w:rsid w:val="00920739"/>
    <w:rsid w:val="00924B03"/>
    <w:rsid w:val="00937084"/>
    <w:rsid w:val="0093718E"/>
    <w:rsid w:val="009411E3"/>
    <w:rsid w:val="00944188"/>
    <w:rsid w:val="0095212F"/>
    <w:rsid w:val="0095408F"/>
    <w:rsid w:val="0096272F"/>
    <w:rsid w:val="00963211"/>
    <w:rsid w:val="00965D9E"/>
    <w:rsid w:val="00976858"/>
    <w:rsid w:val="009843C6"/>
    <w:rsid w:val="00985864"/>
    <w:rsid w:val="009858DB"/>
    <w:rsid w:val="00987358"/>
    <w:rsid w:val="009A1D12"/>
    <w:rsid w:val="009A444A"/>
    <w:rsid w:val="009B0AA4"/>
    <w:rsid w:val="009C0505"/>
    <w:rsid w:val="009C1F30"/>
    <w:rsid w:val="009C3CE8"/>
    <w:rsid w:val="009C6739"/>
    <w:rsid w:val="009D3A24"/>
    <w:rsid w:val="009E1629"/>
    <w:rsid w:val="009E67F0"/>
    <w:rsid w:val="009F31A2"/>
    <w:rsid w:val="009F5165"/>
    <w:rsid w:val="009F5E0B"/>
    <w:rsid w:val="00A04175"/>
    <w:rsid w:val="00A05522"/>
    <w:rsid w:val="00A14A1C"/>
    <w:rsid w:val="00A178E3"/>
    <w:rsid w:val="00A22F5B"/>
    <w:rsid w:val="00A27FB1"/>
    <w:rsid w:val="00A36100"/>
    <w:rsid w:val="00A414C9"/>
    <w:rsid w:val="00A41CFB"/>
    <w:rsid w:val="00A43DB8"/>
    <w:rsid w:val="00A45709"/>
    <w:rsid w:val="00A45993"/>
    <w:rsid w:val="00A56C9F"/>
    <w:rsid w:val="00A620CB"/>
    <w:rsid w:val="00A6742D"/>
    <w:rsid w:val="00A7711E"/>
    <w:rsid w:val="00A80413"/>
    <w:rsid w:val="00A816FC"/>
    <w:rsid w:val="00A81C5E"/>
    <w:rsid w:val="00A8236A"/>
    <w:rsid w:val="00AA003D"/>
    <w:rsid w:val="00AA5CDC"/>
    <w:rsid w:val="00AA7EE9"/>
    <w:rsid w:val="00AB0411"/>
    <w:rsid w:val="00AB0AE5"/>
    <w:rsid w:val="00AB7A4A"/>
    <w:rsid w:val="00AB7CAB"/>
    <w:rsid w:val="00AE4E92"/>
    <w:rsid w:val="00AE547F"/>
    <w:rsid w:val="00AF7DEB"/>
    <w:rsid w:val="00B20C71"/>
    <w:rsid w:val="00B22FE8"/>
    <w:rsid w:val="00B24685"/>
    <w:rsid w:val="00B25395"/>
    <w:rsid w:val="00B32E06"/>
    <w:rsid w:val="00B42183"/>
    <w:rsid w:val="00B42C7D"/>
    <w:rsid w:val="00B47F3D"/>
    <w:rsid w:val="00B61921"/>
    <w:rsid w:val="00B707D9"/>
    <w:rsid w:val="00B71D6E"/>
    <w:rsid w:val="00B83C01"/>
    <w:rsid w:val="00B875EB"/>
    <w:rsid w:val="00B929D2"/>
    <w:rsid w:val="00B94E7C"/>
    <w:rsid w:val="00BA76E0"/>
    <w:rsid w:val="00BB0685"/>
    <w:rsid w:val="00BB0EB3"/>
    <w:rsid w:val="00BB27B8"/>
    <w:rsid w:val="00BB7EAC"/>
    <w:rsid w:val="00BC0343"/>
    <w:rsid w:val="00BC380F"/>
    <w:rsid w:val="00BC736B"/>
    <w:rsid w:val="00BD382D"/>
    <w:rsid w:val="00BD53D7"/>
    <w:rsid w:val="00BD7F58"/>
    <w:rsid w:val="00BE1B49"/>
    <w:rsid w:val="00BF203B"/>
    <w:rsid w:val="00C00811"/>
    <w:rsid w:val="00C02622"/>
    <w:rsid w:val="00C11E9D"/>
    <w:rsid w:val="00C14A0C"/>
    <w:rsid w:val="00C14CE1"/>
    <w:rsid w:val="00C17C26"/>
    <w:rsid w:val="00C2034A"/>
    <w:rsid w:val="00C25B20"/>
    <w:rsid w:val="00C34E3B"/>
    <w:rsid w:val="00C434E4"/>
    <w:rsid w:val="00C5156C"/>
    <w:rsid w:val="00C6447B"/>
    <w:rsid w:val="00C67B01"/>
    <w:rsid w:val="00C73406"/>
    <w:rsid w:val="00C769B4"/>
    <w:rsid w:val="00C806A3"/>
    <w:rsid w:val="00C84872"/>
    <w:rsid w:val="00C93ACB"/>
    <w:rsid w:val="00C93FE7"/>
    <w:rsid w:val="00CA30C0"/>
    <w:rsid w:val="00CB48CB"/>
    <w:rsid w:val="00CB6528"/>
    <w:rsid w:val="00CB6E8C"/>
    <w:rsid w:val="00CC4081"/>
    <w:rsid w:val="00CD25B3"/>
    <w:rsid w:val="00CD6438"/>
    <w:rsid w:val="00CE256B"/>
    <w:rsid w:val="00CE5FB3"/>
    <w:rsid w:val="00CF1C63"/>
    <w:rsid w:val="00CF4832"/>
    <w:rsid w:val="00CF64E3"/>
    <w:rsid w:val="00CF6F92"/>
    <w:rsid w:val="00CF7670"/>
    <w:rsid w:val="00D01584"/>
    <w:rsid w:val="00D101B8"/>
    <w:rsid w:val="00D14B96"/>
    <w:rsid w:val="00D17A1B"/>
    <w:rsid w:val="00D20425"/>
    <w:rsid w:val="00D30F35"/>
    <w:rsid w:val="00D35358"/>
    <w:rsid w:val="00D516E5"/>
    <w:rsid w:val="00D668ED"/>
    <w:rsid w:val="00D74EBE"/>
    <w:rsid w:val="00D8450F"/>
    <w:rsid w:val="00D90632"/>
    <w:rsid w:val="00DA01A4"/>
    <w:rsid w:val="00DC0E2A"/>
    <w:rsid w:val="00DC1F1B"/>
    <w:rsid w:val="00DC44B7"/>
    <w:rsid w:val="00DC57DE"/>
    <w:rsid w:val="00DD1B90"/>
    <w:rsid w:val="00DD7D30"/>
    <w:rsid w:val="00DE0B50"/>
    <w:rsid w:val="00DF077A"/>
    <w:rsid w:val="00DF65FC"/>
    <w:rsid w:val="00E20EE7"/>
    <w:rsid w:val="00E21093"/>
    <w:rsid w:val="00E21735"/>
    <w:rsid w:val="00E224E2"/>
    <w:rsid w:val="00E22A96"/>
    <w:rsid w:val="00E24C39"/>
    <w:rsid w:val="00E251EB"/>
    <w:rsid w:val="00E26A17"/>
    <w:rsid w:val="00E27A29"/>
    <w:rsid w:val="00E4732F"/>
    <w:rsid w:val="00E55700"/>
    <w:rsid w:val="00E56011"/>
    <w:rsid w:val="00E6622E"/>
    <w:rsid w:val="00E82510"/>
    <w:rsid w:val="00E84D4D"/>
    <w:rsid w:val="00E867CC"/>
    <w:rsid w:val="00E91F3A"/>
    <w:rsid w:val="00E97887"/>
    <w:rsid w:val="00EA1E71"/>
    <w:rsid w:val="00EA476D"/>
    <w:rsid w:val="00EB10A4"/>
    <w:rsid w:val="00EB7F17"/>
    <w:rsid w:val="00EC3B5A"/>
    <w:rsid w:val="00ED0D4D"/>
    <w:rsid w:val="00ED0EEE"/>
    <w:rsid w:val="00ED3B5E"/>
    <w:rsid w:val="00ED7457"/>
    <w:rsid w:val="00EE08A9"/>
    <w:rsid w:val="00EE26BA"/>
    <w:rsid w:val="00EE5618"/>
    <w:rsid w:val="00EF5AF3"/>
    <w:rsid w:val="00F01AA2"/>
    <w:rsid w:val="00F163EC"/>
    <w:rsid w:val="00F200E7"/>
    <w:rsid w:val="00F24B21"/>
    <w:rsid w:val="00F368CB"/>
    <w:rsid w:val="00F375CA"/>
    <w:rsid w:val="00F42DBE"/>
    <w:rsid w:val="00F64523"/>
    <w:rsid w:val="00F64B10"/>
    <w:rsid w:val="00F64EB4"/>
    <w:rsid w:val="00F922A8"/>
    <w:rsid w:val="00F962A7"/>
    <w:rsid w:val="00FB522B"/>
    <w:rsid w:val="00FC5EFF"/>
    <w:rsid w:val="00FC7899"/>
    <w:rsid w:val="00FD03B9"/>
    <w:rsid w:val="00FD266D"/>
    <w:rsid w:val="00FD726E"/>
    <w:rsid w:val="00FD78B8"/>
    <w:rsid w:val="00FE015C"/>
    <w:rsid w:val="00FE1335"/>
    <w:rsid w:val="00FE6B1B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2F87F"/>
  <w15:docId w15:val="{F120B6D3-C0FE-4432-9201-34197F54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14FB"/>
    <w:rPr>
      <w:rFonts w:ascii="Times New Roman" w:eastAsia="Times New Roman" w:hAnsi="Times New Roman"/>
      <w:lang w:val="sk-SK" w:eastAsia="sk-SK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CB6E8C"/>
    <w:pPr>
      <w:keepNext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z w:val="28"/>
      <w:szCs w:val="28"/>
      <w:lang w:val="x-none"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B6E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057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0574A"/>
  </w:style>
  <w:style w:type="paragraph" w:styleId="Pta">
    <w:name w:val="footer"/>
    <w:basedOn w:val="Normlny"/>
    <w:link w:val="PtaChar"/>
    <w:uiPriority w:val="99"/>
    <w:unhideWhenUsed/>
    <w:rsid w:val="001057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0574A"/>
  </w:style>
  <w:style w:type="table" w:styleId="Mriekatabuky">
    <w:name w:val="Table Grid"/>
    <w:basedOn w:val="Normlnatabuka"/>
    <w:rsid w:val="00A6742D"/>
    <w:rPr>
      <w:rFonts w:ascii="Arial" w:eastAsiaTheme="minorEastAsia" w:hAnsi="Arial" w:cstheme="minorBidi"/>
      <w:sz w:val="18"/>
      <w:szCs w:val="24"/>
      <w:lang w:eastAsia="ja-JP"/>
    </w:rPr>
    <w:tblPr/>
  </w:style>
  <w:style w:type="character" w:styleId="Hypertextovprepojenie">
    <w:name w:val="Hyperlink"/>
    <w:basedOn w:val="Predvolenpsmoodseku"/>
    <w:unhideWhenUsed/>
    <w:rsid w:val="00243FC4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C2C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2CD9"/>
    <w:rPr>
      <w:rFonts w:ascii="Tahoma" w:hAnsi="Tahoma" w:cs="Tahoma"/>
      <w:sz w:val="16"/>
      <w:szCs w:val="16"/>
      <w:lang w:val="sk-SK"/>
    </w:rPr>
  </w:style>
  <w:style w:type="paragraph" w:customStyle="1" w:styleId="MZVnormal">
    <w:name w:val="MZV normal"/>
    <w:basedOn w:val="Normlny"/>
    <w:rsid w:val="008414FB"/>
    <w:rPr>
      <w:rFonts w:ascii="Arial" w:hAnsi="Arial"/>
      <w:color w:val="000000"/>
      <w:sz w:val="22"/>
      <w:szCs w:val="24"/>
    </w:rPr>
  </w:style>
  <w:style w:type="paragraph" w:customStyle="1" w:styleId="NormalParagraphStyle">
    <w:name w:val="NormalParagraphStyle"/>
    <w:basedOn w:val="Normlny"/>
    <w:rsid w:val="008414FB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GB"/>
    </w:rPr>
  </w:style>
  <w:style w:type="character" w:customStyle="1" w:styleId="Nadpis2Char">
    <w:name w:val="Nadpis 2 Char"/>
    <w:basedOn w:val="Predvolenpsmoodseku"/>
    <w:link w:val="Nadpis2"/>
    <w:semiHidden/>
    <w:rsid w:val="00CB6E8C"/>
    <w:rPr>
      <w:rFonts w:ascii="Arial" w:eastAsia="Times New Roman" w:hAnsi="Arial"/>
      <w:b/>
      <w:bCs/>
      <w:i/>
      <w:iCs/>
      <w:sz w:val="28"/>
      <w:szCs w:val="28"/>
      <w:lang w:val="x-none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B6E8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34"/>
    <w:qFormat/>
    <w:rsid w:val="000A183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0A183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9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4477-0698-4229-AE21-8D82DDE3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FHPV PU</dc:creator>
  <cp:lastModifiedBy>User</cp:lastModifiedBy>
  <cp:revision>12</cp:revision>
  <cp:lastPrinted>2025-03-07T11:15:00Z</cp:lastPrinted>
  <dcterms:created xsi:type="dcterms:W3CDTF">2025-03-06T14:18:00Z</dcterms:created>
  <dcterms:modified xsi:type="dcterms:W3CDTF">2025-03-07T11:19:00Z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AttId">
    <vt:lpwstr>#</vt:lpwstr>
  </property>
  <property fmtid="{D5CDD505-2E9C-101B-9397-08002B2CF9AE}" pid="3" name="RkDocId">
    <vt:lpwstr>#</vt:lpwstr>
  </property>
  <property fmtid="{D5CDD505-2E9C-101B-9397-08002B2CF9AE}" pid="4" name="RkUserId">
    <vt:lpwstr>#</vt:lpwstr>
  </property>
  <property fmtid="{D5CDD505-2E9C-101B-9397-08002B2CF9AE}" pid="5" name="RkDocName">
    <vt:lpwstr>#</vt:lpwstr>
  </property>
  <property fmtid="{D5CDD505-2E9C-101B-9397-08002B2CF9AE}" pid="6" name="RkWsUrl">
    <vt:lpwstr>#</vt:lpwstr>
  </property>
</Properties>
</file>